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FC6" w:rsidRPr="003C52FC" w:rsidRDefault="00692BF8" w:rsidP="004121A2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Информация</w:t>
      </w:r>
    </w:p>
    <w:p w:rsidR="00E10FE6" w:rsidRPr="003C52FC" w:rsidRDefault="008F5C8C" w:rsidP="004121A2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"Д</w:t>
      </w:r>
      <w:r w:rsidR="00E10FE6" w:rsidRPr="003C52FC">
        <w:rPr>
          <w:rFonts w:ascii="Times New Roman" w:hAnsi="Times New Roman"/>
          <w:b/>
          <w:sz w:val="32"/>
          <w:szCs w:val="32"/>
        </w:rPr>
        <w:t xml:space="preserve">ействия должностных лиц и </w:t>
      </w:r>
      <w:r w:rsidR="00E63456" w:rsidRPr="003C52FC">
        <w:rPr>
          <w:rFonts w:ascii="Times New Roman" w:hAnsi="Times New Roman"/>
          <w:b/>
          <w:sz w:val="32"/>
          <w:szCs w:val="32"/>
        </w:rPr>
        <w:t>обучающихся</w:t>
      </w:r>
      <w:r w:rsidR="00E10FE6" w:rsidRPr="003C52FC">
        <w:rPr>
          <w:rFonts w:ascii="Times New Roman" w:hAnsi="Times New Roman"/>
          <w:b/>
          <w:sz w:val="32"/>
          <w:szCs w:val="32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 xml:space="preserve">образовательных учреждений </w:t>
      </w:r>
      <w:r w:rsidR="00E10FE6" w:rsidRPr="003C52FC">
        <w:rPr>
          <w:rFonts w:ascii="Times New Roman" w:hAnsi="Times New Roman"/>
          <w:b/>
          <w:sz w:val="32"/>
          <w:szCs w:val="32"/>
        </w:rPr>
        <w:t xml:space="preserve">при объявлении сигнала </w:t>
      </w:r>
      <w:r w:rsidR="004121A2" w:rsidRPr="003C52FC">
        <w:rPr>
          <w:rFonts w:ascii="Times New Roman" w:hAnsi="Times New Roman"/>
          <w:b/>
          <w:sz w:val="32"/>
          <w:szCs w:val="32"/>
        </w:rPr>
        <w:t>"</w:t>
      </w:r>
      <w:r w:rsidR="00E10FE6" w:rsidRPr="003C52FC">
        <w:rPr>
          <w:rFonts w:ascii="Times New Roman" w:hAnsi="Times New Roman"/>
          <w:b/>
          <w:sz w:val="32"/>
          <w:szCs w:val="32"/>
        </w:rPr>
        <w:t>Воздушная тревога</w:t>
      </w:r>
      <w:r w:rsidR="004121A2" w:rsidRPr="003C52FC">
        <w:rPr>
          <w:rFonts w:ascii="Times New Roman" w:hAnsi="Times New Roman"/>
          <w:b/>
          <w:sz w:val="32"/>
          <w:szCs w:val="32"/>
        </w:rPr>
        <w:t>"</w:t>
      </w:r>
      <w:r w:rsidR="00E10FE6" w:rsidRPr="003C52FC">
        <w:rPr>
          <w:rFonts w:ascii="Times New Roman" w:hAnsi="Times New Roman"/>
          <w:b/>
          <w:sz w:val="32"/>
          <w:szCs w:val="32"/>
        </w:rPr>
        <w:t>.</w:t>
      </w:r>
    </w:p>
    <w:p w:rsidR="006F08CF" w:rsidRPr="003C52FC" w:rsidRDefault="006F08CF" w:rsidP="004121A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C52FC">
        <w:rPr>
          <w:rFonts w:ascii="Times New Roman" w:hAnsi="Times New Roman"/>
          <w:sz w:val="28"/>
          <w:szCs w:val="28"/>
        </w:rPr>
        <w:t>Оповещение населения о чрезвычайных ситуациях - это доведение до населения сигналов оповещения и экстренной информации об опасностях, возникающих при угрозе возникновения или возникновении чрезвычайных ситуаций природного и техногенного характера, а также при ведении военных действий или вследствие этих действий, о правилах поведения населения и необходимости проведения мероприятий по</w:t>
      </w:r>
      <w:bookmarkStart w:id="0" w:name="_GoBack"/>
      <w:bookmarkEnd w:id="0"/>
      <w:r w:rsidRPr="003C52FC">
        <w:rPr>
          <w:rFonts w:ascii="Times New Roman" w:hAnsi="Times New Roman"/>
          <w:sz w:val="28"/>
          <w:szCs w:val="28"/>
        </w:rPr>
        <w:t xml:space="preserve"> защите.</w:t>
      </w:r>
    </w:p>
    <w:p w:rsidR="003F199A" w:rsidRPr="003C52FC" w:rsidRDefault="003F199A" w:rsidP="004121A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C52F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Сигнал оповещения является командой для проведения </w:t>
      </w:r>
      <w:r w:rsidR="004121A2" w:rsidRPr="003C52F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органами управления и силами гражданской обороны и единой государственной системы предупреждения и ликвидации чрезвычайных ситуаций </w:t>
      </w:r>
      <w:r w:rsidRPr="003C52F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мероприятий по гражданской обороне и защите населения от чрезвычайных ситуаций природного и техногенного характера, а также для применения населением средств и способов защиты.</w:t>
      </w:r>
    </w:p>
    <w:p w:rsidR="004121A2" w:rsidRPr="003C52FC" w:rsidRDefault="004121A2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</w:p>
    <w:p w:rsidR="00D138AD" w:rsidRPr="003C52FC" w:rsidRDefault="00D138AD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rStyle w:val="a4"/>
          <w:b/>
          <w:bCs/>
          <w:i w:val="0"/>
          <w:sz w:val="28"/>
          <w:szCs w:val="28"/>
          <w:bdr w:val="none" w:sz="0" w:space="0" w:color="auto" w:frame="1"/>
        </w:rPr>
      </w:pPr>
      <w:r w:rsidRPr="003C52FC">
        <w:rPr>
          <w:rStyle w:val="a4"/>
          <w:b/>
          <w:bCs/>
          <w:i w:val="0"/>
          <w:sz w:val="28"/>
          <w:szCs w:val="28"/>
          <w:bdr w:val="none" w:sz="0" w:space="0" w:color="auto" w:frame="1"/>
        </w:rPr>
        <w:t>Существуют следующие сигналы гражданской обороны:</w:t>
      </w:r>
    </w:p>
    <w:p w:rsidR="00D138AD" w:rsidRPr="008F5C8C" w:rsidRDefault="00D138AD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</w:p>
    <w:p w:rsidR="00D138AD" w:rsidRPr="008F5C8C" w:rsidRDefault="00D138AD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  <w:u w:val="single"/>
        </w:rPr>
      </w:pPr>
      <w:r w:rsidRPr="008F5C8C">
        <w:rPr>
          <w:sz w:val="28"/>
          <w:szCs w:val="28"/>
        </w:rPr>
        <w:t xml:space="preserve">- </w:t>
      </w:r>
      <w:r w:rsidR="004121A2" w:rsidRPr="008F5C8C">
        <w:rPr>
          <w:sz w:val="28"/>
          <w:szCs w:val="28"/>
          <w:u w:val="single"/>
        </w:rPr>
        <w:t>"</w:t>
      </w:r>
      <w:r w:rsidRPr="008F5C8C">
        <w:rPr>
          <w:sz w:val="28"/>
          <w:szCs w:val="28"/>
          <w:u w:val="single"/>
        </w:rPr>
        <w:t>Воздушная тревога</w:t>
      </w:r>
      <w:r w:rsidR="004121A2" w:rsidRPr="008F5C8C">
        <w:rPr>
          <w:sz w:val="28"/>
          <w:szCs w:val="28"/>
          <w:u w:val="single"/>
        </w:rPr>
        <w:t>"</w:t>
      </w:r>
      <w:r w:rsidRPr="008F5C8C">
        <w:rPr>
          <w:sz w:val="28"/>
          <w:szCs w:val="28"/>
          <w:u w:val="single"/>
        </w:rPr>
        <w:t>;</w:t>
      </w:r>
    </w:p>
    <w:p w:rsidR="00D138AD" w:rsidRPr="008F5C8C" w:rsidRDefault="00D138AD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8F5C8C">
        <w:rPr>
          <w:sz w:val="28"/>
          <w:szCs w:val="28"/>
        </w:rPr>
        <w:t xml:space="preserve">- </w:t>
      </w:r>
      <w:r w:rsidR="004121A2" w:rsidRPr="008F5C8C">
        <w:rPr>
          <w:sz w:val="28"/>
          <w:szCs w:val="28"/>
        </w:rPr>
        <w:t>"</w:t>
      </w:r>
      <w:r w:rsidRPr="008F5C8C">
        <w:rPr>
          <w:sz w:val="28"/>
          <w:szCs w:val="28"/>
        </w:rPr>
        <w:t>Радиационная опасность</w:t>
      </w:r>
      <w:r w:rsidR="004121A2" w:rsidRPr="008F5C8C">
        <w:rPr>
          <w:sz w:val="28"/>
          <w:szCs w:val="28"/>
        </w:rPr>
        <w:t>"</w:t>
      </w:r>
      <w:r w:rsidRPr="008F5C8C">
        <w:rPr>
          <w:sz w:val="28"/>
          <w:szCs w:val="28"/>
        </w:rPr>
        <w:t>;</w:t>
      </w:r>
    </w:p>
    <w:p w:rsidR="00D138AD" w:rsidRPr="008F5C8C" w:rsidRDefault="00D138AD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8F5C8C">
        <w:rPr>
          <w:sz w:val="28"/>
          <w:szCs w:val="28"/>
        </w:rPr>
        <w:t xml:space="preserve">- </w:t>
      </w:r>
      <w:r w:rsidR="004121A2" w:rsidRPr="008F5C8C">
        <w:rPr>
          <w:sz w:val="28"/>
          <w:szCs w:val="28"/>
        </w:rPr>
        <w:t>"</w:t>
      </w:r>
      <w:r w:rsidRPr="008F5C8C">
        <w:rPr>
          <w:sz w:val="28"/>
          <w:szCs w:val="28"/>
        </w:rPr>
        <w:t>Химическая тревога</w:t>
      </w:r>
      <w:r w:rsidR="004121A2" w:rsidRPr="008F5C8C">
        <w:rPr>
          <w:sz w:val="28"/>
          <w:szCs w:val="28"/>
        </w:rPr>
        <w:t>"</w:t>
      </w:r>
      <w:r w:rsidRPr="008F5C8C">
        <w:rPr>
          <w:sz w:val="28"/>
          <w:szCs w:val="28"/>
        </w:rPr>
        <w:t>;</w:t>
      </w:r>
    </w:p>
    <w:p w:rsidR="00D138AD" w:rsidRPr="008F5C8C" w:rsidRDefault="00D138AD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8F5C8C">
        <w:rPr>
          <w:sz w:val="28"/>
          <w:szCs w:val="28"/>
        </w:rPr>
        <w:t xml:space="preserve">- </w:t>
      </w:r>
      <w:r w:rsidR="004121A2" w:rsidRPr="008F5C8C">
        <w:rPr>
          <w:sz w:val="28"/>
          <w:szCs w:val="28"/>
        </w:rPr>
        <w:t>"</w:t>
      </w:r>
      <w:r w:rsidRPr="008F5C8C">
        <w:rPr>
          <w:sz w:val="28"/>
          <w:szCs w:val="28"/>
        </w:rPr>
        <w:t>Угроза катастрофического затопления</w:t>
      </w:r>
      <w:r w:rsidR="004121A2" w:rsidRPr="008F5C8C">
        <w:rPr>
          <w:sz w:val="28"/>
          <w:szCs w:val="28"/>
        </w:rPr>
        <w:t>"</w:t>
      </w:r>
      <w:r w:rsidRPr="008F5C8C">
        <w:rPr>
          <w:sz w:val="28"/>
          <w:szCs w:val="28"/>
        </w:rPr>
        <w:t>;</w:t>
      </w:r>
    </w:p>
    <w:p w:rsidR="0022762B" w:rsidRPr="008F5C8C" w:rsidRDefault="00D138AD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8F5C8C">
        <w:rPr>
          <w:sz w:val="28"/>
          <w:szCs w:val="28"/>
        </w:rPr>
        <w:t> </w:t>
      </w:r>
    </w:p>
    <w:p w:rsidR="00D138AD" w:rsidRPr="008F5C8C" w:rsidRDefault="00D138AD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8F5C8C">
        <w:rPr>
          <w:sz w:val="28"/>
          <w:szCs w:val="28"/>
        </w:rPr>
        <w:t xml:space="preserve">- </w:t>
      </w:r>
      <w:r w:rsidR="004121A2" w:rsidRPr="008F5C8C">
        <w:rPr>
          <w:sz w:val="28"/>
          <w:szCs w:val="28"/>
          <w:u w:val="single"/>
        </w:rPr>
        <w:t>"</w:t>
      </w:r>
      <w:r w:rsidRPr="008F5C8C">
        <w:rPr>
          <w:sz w:val="28"/>
          <w:szCs w:val="28"/>
          <w:u w:val="single"/>
        </w:rPr>
        <w:t>Отбой воздушной тревоги</w:t>
      </w:r>
      <w:r w:rsidR="004121A2" w:rsidRPr="008F5C8C">
        <w:rPr>
          <w:sz w:val="28"/>
          <w:szCs w:val="28"/>
          <w:u w:val="single"/>
        </w:rPr>
        <w:t>"</w:t>
      </w:r>
      <w:r w:rsidRPr="008F5C8C">
        <w:rPr>
          <w:sz w:val="28"/>
          <w:szCs w:val="28"/>
          <w:u w:val="single"/>
        </w:rPr>
        <w:t>;</w:t>
      </w:r>
    </w:p>
    <w:p w:rsidR="00D138AD" w:rsidRPr="008F5C8C" w:rsidRDefault="00D138AD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8F5C8C">
        <w:rPr>
          <w:sz w:val="28"/>
          <w:szCs w:val="28"/>
        </w:rPr>
        <w:t xml:space="preserve">- </w:t>
      </w:r>
      <w:r w:rsidR="004121A2" w:rsidRPr="008F5C8C">
        <w:rPr>
          <w:sz w:val="28"/>
          <w:szCs w:val="28"/>
        </w:rPr>
        <w:t>"</w:t>
      </w:r>
      <w:r w:rsidRPr="008F5C8C">
        <w:rPr>
          <w:sz w:val="28"/>
          <w:szCs w:val="28"/>
        </w:rPr>
        <w:t>Отбой радиационной опасности</w:t>
      </w:r>
      <w:r w:rsidR="004121A2" w:rsidRPr="008F5C8C">
        <w:rPr>
          <w:sz w:val="28"/>
          <w:szCs w:val="28"/>
        </w:rPr>
        <w:t>"</w:t>
      </w:r>
      <w:r w:rsidRPr="008F5C8C">
        <w:rPr>
          <w:sz w:val="28"/>
          <w:szCs w:val="28"/>
        </w:rPr>
        <w:t>;</w:t>
      </w:r>
    </w:p>
    <w:p w:rsidR="00D138AD" w:rsidRPr="008F5C8C" w:rsidRDefault="00D138AD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8F5C8C">
        <w:rPr>
          <w:sz w:val="28"/>
          <w:szCs w:val="28"/>
        </w:rPr>
        <w:t xml:space="preserve">- </w:t>
      </w:r>
      <w:r w:rsidR="004121A2" w:rsidRPr="008F5C8C">
        <w:rPr>
          <w:sz w:val="28"/>
          <w:szCs w:val="28"/>
        </w:rPr>
        <w:t>"</w:t>
      </w:r>
      <w:r w:rsidRPr="008F5C8C">
        <w:rPr>
          <w:sz w:val="28"/>
          <w:szCs w:val="28"/>
        </w:rPr>
        <w:t>Отбой химическая тревоги</w:t>
      </w:r>
      <w:r w:rsidR="004121A2" w:rsidRPr="008F5C8C">
        <w:rPr>
          <w:sz w:val="28"/>
          <w:szCs w:val="28"/>
        </w:rPr>
        <w:t>"</w:t>
      </w:r>
      <w:r w:rsidRPr="008F5C8C">
        <w:rPr>
          <w:sz w:val="28"/>
          <w:szCs w:val="28"/>
        </w:rPr>
        <w:t>;</w:t>
      </w:r>
    </w:p>
    <w:p w:rsidR="00D138AD" w:rsidRPr="008F5C8C" w:rsidRDefault="00D138AD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8F5C8C">
        <w:rPr>
          <w:sz w:val="28"/>
          <w:szCs w:val="28"/>
        </w:rPr>
        <w:t xml:space="preserve">- </w:t>
      </w:r>
      <w:r w:rsidR="004121A2" w:rsidRPr="008F5C8C">
        <w:rPr>
          <w:sz w:val="28"/>
          <w:szCs w:val="28"/>
        </w:rPr>
        <w:t>"</w:t>
      </w:r>
      <w:r w:rsidRPr="008F5C8C">
        <w:rPr>
          <w:sz w:val="28"/>
          <w:szCs w:val="28"/>
        </w:rPr>
        <w:t>Отбой угрозы катастрофического затопления</w:t>
      </w:r>
      <w:r w:rsidR="004121A2" w:rsidRPr="008F5C8C">
        <w:rPr>
          <w:sz w:val="28"/>
          <w:szCs w:val="28"/>
        </w:rPr>
        <w:t>"</w:t>
      </w:r>
      <w:r w:rsidRPr="008F5C8C">
        <w:rPr>
          <w:sz w:val="28"/>
          <w:szCs w:val="28"/>
        </w:rPr>
        <w:t>.</w:t>
      </w:r>
    </w:p>
    <w:p w:rsidR="002E1EEB" w:rsidRPr="008F5C8C" w:rsidRDefault="002E1EEB" w:rsidP="004121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2E1EEB" w:rsidRPr="003C52FC" w:rsidRDefault="002E1EEB" w:rsidP="004121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3C52FC">
        <w:rPr>
          <w:rFonts w:ascii="Times New Roman" w:hAnsi="Times New Roman"/>
          <w:sz w:val="28"/>
          <w:szCs w:val="28"/>
          <w:lang w:eastAsia="ru-RU"/>
        </w:rPr>
        <w:t xml:space="preserve">Передача сигналов оповещения и экстренной информации населению осуществляется </w:t>
      </w:r>
      <w:r w:rsidR="004121A2" w:rsidRPr="003C52FC">
        <w:rPr>
          <w:rFonts w:ascii="Times New Roman" w:hAnsi="Times New Roman"/>
          <w:sz w:val="28"/>
          <w:szCs w:val="28"/>
          <w:lang w:eastAsia="ru-RU"/>
        </w:rPr>
        <w:t xml:space="preserve">после </w:t>
      </w:r>
      <w:r w:rsidRPr="003C52FC">
        <w:rPr>
          <w:rFonts w:ascii="Times New Roman" w:hAnsi="Times New Roman"/>
          <w:sz w:val="28"/>
          <w:szCs w:val="28"/>
          <w:lang w:eastAsia="ru-RU"/>
        </w:rPr>
        <w:t>подач</w:t>
      </w:r>
      <w:r w:rsidR="004121A2" w:rsidRPr="003C52FC">
        <w:rPr>
          <w:rFonts w:ascii="Times New Roman" w:hAnsi="Times New Roman"/>
          <w:sz w:val="28"/>
          <w:szCs w:val="28"/>
          <w:lang w:eastAsia="ru-RU"/>
        </w:rPr>
        <w:t>и</w:t>
      </w:r>
      <w:r w:rsidRPr="003C52FC">
        <w:rPr>
          <w:rFonts w:ascii="Times New Roman" w:hAnsi="Times New Roman"/>
          <w:sz w:val="28"/>
          <w:szCs w:val="28"/>
          <w:lang w:eastAsia="ru-RU"/>
        </w:rPr>
        <w:t xml:space="preserve"> сигнала "ВНИМАНИЕ ВСЕМ!" путем включения сетей электрических, электронных сирен и мощных акустических систем длительностью до 3 минут с последующей передачей по сетям связи, в том числе сетям связи телерадиовещания с перерывом вещательных программ аудио- и (или) аудиовизуальных сообщений длительностью не более 5 минут (для сетей связи подвижной радиотелефонной связи - сообщений объемом не более 134 символов русского алфавита, включая цифры, пробелы и знаки препинания).</w:t>
      </w:r>
    </w:p>
    <w:p w:rsidR="00DB2F06" w:rsidRPr="003C52FC" w:rsidRDefault="00DB2F06" w:rsidP="004121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2E1EEB" w:rsidRPr="003C52FC" w:rsidRDefault="002E1EEB" w:rsidP="004121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3C52FC">
        <w:rPr>
          <w:rFonts w:ascii="Times New Roman" w:hAnsi="Times New Roman"/>
          <w:sz w:val="28"/>
          <w:szCs w:val="28"/>
          <w:lang w:eastAsia="ru-RU"/>
        </w:rPr>
        <w:t>Для обеспечения своевременной передачи населению сигналов оповещения и экстренной информации комплексно могут использоваться:</w:t>
      </w:r>
    </w:p>
    <w:p w:rsidR="002E1EEB" w:rsidRPr="003C52FC" w:rsidRDefault="00B12F70" w:rsidP="00B12F7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="002E1EEB" w:rsidRPr="003C52FC">
        <w:rPr>
          <w:rFonts w:ascii="Times New Roman" w:hAnsi="Times New Roman"/>
          <w:sz w:val="28"/>
          <w:szCs w:val="28"/>
          <w:lang w:eastAsia="ru-RU"/>
        </w:rPr>
        <w:t>сети электрических, электронных сирен и мощных акустических систем;</w:t>
      </w:r>
    </w:p>
    <w:p w:rsidR="002E1EEB" w:rsidRPr="003C52FC" w:rsidRDefault="00B12F70" w:rsidP="00B12F7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="002E1EEB" w:rsidRPr="003C52FC">
        <w:rPr>
          <w:rFonts w:ascii="Times New Roman" w:hAnsi="Times New Roman"/>
          <w:sz w:val="28"/>
          <w:szCs w:val="28"/>
          <w:lang w:eastAsia="ru-RU"/>
        </w:rPr>
        <w:t>сети проводного радиовещания;</w:t>
      </w:r>
    </w:p>
    <w:p w:rsidR="002E1EEB" w:rsidRPr="003C52FC" w:rsidRDefault="00B12F70" w:rsidP="00B12F7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="002E1EEB" w:rsidRPr="003C52FC">
        <w:rPr>
          <w:rFonts w:ascii="Times New Roman" w:hAnsi="Times New Roman"/>
          <w:sz w:val="28"/>
          <w:szCs w:val="28"/>
          <w:lang w:eastAsia="ru-RU"/>
        </w:rPr>
        <w:t>сети уличной радиофикации;</w:t>
      </w:r>
    </w:p>
    <w:p w:rsidR="002E1EEB" w:rsidRPr="003C52FC" w:rsidRDefault="00B12F70" w:rsidP="00B12F7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="002E1EEB" w:rsidRPr="003C52FC">
        <w:rPr>
          <w:rFonts w:ascii="Times New Roman" w:hAnsi="Times New Roman"/>
          <w:sz w:val="28"/>
          <w:szCs w:val="28"/>
          <w:lang w:eastAsia="ru-RU"/>
        </w:rPr>
        <w:t>сети кабельного телерадиовещания;</w:t>
      </w:r>
    </w:p>
    <w:p w:rsidR="002E1EEB" w:rsidRPr="003C52FC" w:rsidRDefault="00B12F70" w:rsidP="00B12F7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lastRenderedPageBreak/>
        <w:t xml:space="preserve">- </w:t>
      </w:r>
      <w:r w:rsidR="002E1EEB" w:rsidRPr="003C52FC">
        <w:rPr>
          <w:rFonts w:ascii="Times New Roman" w:hAnsi="Times New Roman"/>
          <w:sz w:val="28"/>
          <w:szCs w:val="28"/>
          <w:lang w:eastAsia="ru-RU"/>
        </w:rPr>
        <w:t>сети эфирного телерадиовещания;</w:t>
      </w:r>
    </w:p>
    <w:p w:rsidR="002E1EEB" w:rsidRPr="003C52FC" w:rsidRDefault="00B12F70" w:rsidP="00B12F7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="002E1EEB" w:rsidRPr="003C52FC">
        <w:rPr>
          <w:rFonts w:ascii="Times New Roman" w:hAnsi="Times New Roman"/>
          <w:sz w:val="28"/>
          <w:szCs w:val="28"/>
          <w:lang w:eastAsia="ru-RU"/>
        </w:rPr>
        <w:t>сети подвижной радиотелефонной связи;</w:t>
      </w:r>
    </w:p>
    <w:p w:rsidR="002E1EEB" w:rsidRPr="003C52FC" w:rsidRDefault="00B12F70" w:rsidP="00B12F7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="002E1EEB" w:rsidRPr="003C52FC">
        <w:rPr>
          <w:rFonts w:ascii="Times New Roman" w:hAnsi="Times New Roman"/>
          <w:sz w:val="28"/>
          <w:szCs w:val="28"/>
          <w:lang w:eastAsia="ru-RU"/>
        </w:rPr>
        <w:t>сети местной телефонной связи, в том числе таксофоны, предназначенные для оказания универсальных услуг телефонной связи с функцией оповещения;</w:t>
      </w:r>
    </w:p>
    <w:p w:rsidR="002E1EEB" w:rsidRPr="003C52FC" w:rsidRDefault="00B12F70" w:rsidP="00B12F7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="002E1EEB" w:rsidRPr="003C52FC">
        <w:rPr>
          <w:rFonts w:ascii="Times New Roman" w:hAnsi="Times New Roman"/>
          <w:sz w:val="28"/>
          <w:szCs w:val="28"/>
          <w:lang w:eastAsia="ru-RU"/>
        </w:rPr>
        <w:t>сети связи операторов связи и ведомственные;</w:t>
      </w:r>
    </w:p>
    <w:p w:rsidR="002E1EEB" w:rsidRPr="003C52FC" w:rsidRDefault="00B12F70" w:rsidP="00B12F7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="002E1EEB" w:rsidRPr="003C52FC">
        <w:rPr>
          <w:rFonts w:ascii="Times New Roman" w:hAnsi="Times New Roman"/>
          <w:sz w:val="28"/>
          <w:szCs w:val="28"/>
          <w:lang w:eastAsia="ru-RU"/>
        </w:rPr>
        <w:t>сети систем персонального радиовызова;</w:t>
      </w:r>
    </w:p>
    <w:p w:rsidR="002E1EEB" w:rsidRPr="003C52FC" w:rsidRDefault="00B12F70" w:rsidP="00B12F7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="002E1EEB" w:rsidRPr="003C52FC">
        <w:rPr>
          <w:rFonts w:ascii="Times New Roman" w:hAnsi="Times New Roman"/>
          <w:sz w:val="28"/>
          <w:szCs w:val="28"/>
          <w:lang w:eastAsia="ru-RU"/>
        </w:rPr>
        <w:t>информационно-телекоммуникационная сеть "Интернет";</w:t>
      </w:r>
    </w:p>
    <w:p w:rsidR="002E1EEB" w:rsidRPr="003C52FC" w:rsidRDefault="00B12F70" w:rsidP="00B12F7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="002E1EEB" w:rsidRPr="003C52FC">
        <w:rPr>
          <w:rFonts w:ascii="Times New Roman" w:hAnsi="Times New Roman"/>
          <w:sz w:val="28"/>
          <w:szCs w:val="28"/>
          <w:lang w:eastAsia="ru-RU"/>
        </w:rPr>
        <w:t>громкоговорящие средства на подвижных объектах, мобильные и носимые средства оповещения.</w:t>
      </w:r>
    </w:p>
    <w:p w:rsidR="002E1EEB" w:rsidRPr="003C52FC" w:rsidRDefault="002E1EEB" w:rsidP="004121A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E1EEB" w:rsidRPr="00B12F70" w:rsidRDefault="00D138AD" w:rsidP="004121A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C52FC">
        <w:rPr>
          <w:rFonts w:ascii="Times New Roman" w:hAnsi="Times New Roman"/>
          <w:sz w:val="28"/>
          <w:szCs w:val="28"/>
        </w:rPr>
        <w:t xml:space="preserve">Сигнал гражданской обороны </w:t>
      </w:r>
      <w:r w:rsidR="004121A2" w:rsidRPr="00B12F70">
        <w:rPr>
          <w:rFonts w:ascii="Times New Roman" w:hAnsi="Times New Roman"/>
          <w:sz w:val="28"/>
          <w:szCs w:val="28"/>
        </w:rPr>
        <w:t>"</w:t>
      </w:r>
      <w:r w:rsidR="00B12F70" w:rsidRPr="00B12F70">
        <w:rPr>
          <w:rFonts w:ascii="Times New Roman" w:hAnsi="Times New Roman"/>
          <w:sz w:val="28"/>
          <w:szCs w:val="28"/>
        </w:rPr>
        <w:t>ВОЗДУШНАЯ ТРЕВОГА</w:t>
      </w:r>
      <w:r w:rsidR="004121A2" w:rsidRPr="00B12F70">
        <w:rPr>
          <w:rFonts w:ascii="Times New Roman" w:hAnsi="Times New Roman"/>
          <w:sz w:val="28"/>
          <w:szCs w:val="28"/>
        </w:rPr>
        <w:t>"</w:t>
      </w:r>
      <w:r w:rsidR="00F34C34" w:rsidRPr="00B12F70">
        <w:rPr>
          <w:rFonts w:ascii="Times New Roman" w:hAnsi="Times New Roman"/>
          <w:sz w:val="28"/>
          <w:szCs w:val="28"/>
        </w:rPr>
        <w:t>,</w:t>
      </w:r>
      <w:r w:rsidR="00DA7BCB" w:rsidRPr="00B12F70">
        <w:rPr>
          <w:rFonts w:ascii="Times New Roman" w:hAnsi="Times New Roman"/>
          <w:sz w:val="28"/>
          <w:szCs w:val="28"/>
        </w:rPr>
        <w:t xml:space="preserve"> </w:t>
      </w:r>
      <w:r w:rsidR="00F34C34" w:rsidRPr="00B12F70">
        <w:rPr>
          <w:rFonts w:ascii="Times New Roman" w:hAnsi="Times New Roman"/>
          <w:sz w:val="28"/>
          <w:szCs w:val="28"/>
        </w:rPr>
        <w:t xml:space="preserve">который </w:t>
      </w:r>
      <w:r w:rsidRPr="00B12F70">
        <w:rPr>
          <w:rFonts w:ascii="Times New Roman" w:hAnsi="Times New Roman"/>
          <w:sz w:val="28"/>
          <w:szCs w:val="28"/>
        </w:rPr>
        <w:t>подается для предупреждения всего населения о возникшей</w:t>
      </w:r>
      <w:r w:rsidR="000B5AC0" w:rsidRPr="00B12F70">
        <w:rPr>
          <w:rFonts w:ascii="Times New Roman" w:hAnsi="Times New Roman"/>
          <w:sz w:val="28"/>
          <w:szCs w:val="28"/>
        </w:rPr>
        <w:t xml:space="preserve"> </w:t>
      </w:r>
      <w:r w:rsidRPr="00B12F70">
        <w:rPr>
          <w:rStyle w:val="a4"/>
          <w:rFonts w:ascii="Times New Roman" w:hAnsi="Times New Roman"/>
          <w:i w:val="0"/>
          <w:sz w:val="28"/>
          <w:szCs w:val="28"/>
          <w:bdr w:val="none" w:sz="0" w:space="0" w:color="auto" w:frame="1"/>
        </w:rPr>
        <w:t>н</w:t>
      </w:r>
      <w:r w:rsidR="006F08CF" w:rsidRPr="00B12F70">
        <w:rPr>
          <w:rStyle w:val="a4"/>
          <w:rFonts w:ascii="Times New Roman" w:hAnsi="Times New Roman"/>
          <w:i w:val="0"/>
          <w:sz w:val="28"/>
          <w:szCs w:val="28"/>
          <w:bdr w:val="none" w:sz="0" w:space="0" w:color="auto" w:frame="1"/>
        </w:rPr>
        <w:t xml:space="preserve">епосредственной угрозе ракетной, </w:t>
      </w:r>
      <w:r w:rsidRPr="00B12F70">
        <w:rPr>
          <w:rStyle w:val="a4"/>
          <w:rFonts w:ascii="Times New Roman" w:hAnsi="Times New Roman"/>
          <w:i w:val="0"/>
          <w:sz w:val="28"/>
          <w:szCs w:val="28"/>
          <w:bdr w:val="none" w:sz="0" w:space="0" w:color="auto" w:frame="1"/>
        </w:rPr>
        <w:t>авиационной опасности</w:t>
      </w:r>
      <w:r w:rsidRPr="00B12F70">
        <w:rPr>
          <w:rFonts w:ascii="Times New Roman" w:hAnsi="Times New Roman"/>
          <w:sz w:val="28"/>
          <w:szCs w:val="28"/>
        </w:rPr>
        <w:t> </w:t>
      </w:r>
      <w:r w:rsidR="00DA7BCB" w:rsidRPr="00B12F70">
        <w:rPr>
          <w:rFonts w:ascii="Times New Roman" w:hAnsi="Times New Roman"/>
          <w:sz w:val="28"/>
          <w:szCs w:val="28"/>
        </w:rPr>
        <w:t xml:space="preserve">и </w:t>
      </w:r>
      <w:r w:rsidR="00F650C6" w:rsidRPr="00B12F70">
        <w:rPr>
          <w:rStyle w:val="a4"/>
          <w:rFonts w:ascii="Times New Roman" w:hAnsi="Times New Roman"/>
          <w:i w:val="0"/>
          <w:sz w:val="28"/>
          <w:szCs w:val="28"/>
          <w:bdr w:val="none" w:sz="0" w:space="0" w:color="auto" w:frame="1"/>
        </w:rPr>
        <w:t>опасности</w:t>
      </w:r>
      <w:r w:rsidR="00F650C6" w:rsidRPr="00B12F70">
        <w:rPr>
          <w:rFonts w:ascii="Times New Roman" w:hAnsi="Times New Roman"/>
          <w:sz w:val="28"/>
          <w:szCs w:val="28"/>
        </w:rPr>
        <w:t xml:space="preserve">  </w:t>
      </w:r>
      <w:r w:rsidR="00352163" w:rsidRPr="00B12F70">
        <w:rPr>
          <w:rFonts w:ascii="Times New Roman" w:hAnsi="Times New Roman"/>
          <w:sz w:val="28"/>
          <w:szCs w:val="28"/>
        </w:rPr>
        <w:t xml:space="preserve">от </w:t>
      </w:r>
      <w:r w:rsidR="00DA7BCB" w:rsidRPr="00B12F70">
        <w:rPr>
          <w:rFonts w:ascii="Times New Roman" w:hAnsi="Times New Roman"/>
          <w:sz w:val="28"/>
          <w:szCs w:val="28"/>
        </w:rPr>
        <w:t xml:space="preserve">БПЛА </w:t>
      </w:r>
      <w:r w:rsidRPr="00B12F70">
        <w:rPr>
          <w:rFonts w:ascii="Times New Roman" w:hAnsi="Times New Roman"/>
          <w:sz w:val="28"/>
          <w:szCs w:val="28"/>
        </w:rPr>
        <w:t xml:space="preserve">по поражению </w:t>
      </w:r>
      <w:r w:rsidR="006F08CF" w:rsidRPr="00B12F70">
        <w:rPr>
          <w:rFonts w:ascii="Times New Roman" w:hAnsi="Times New Roman"/>
          <w:sz w:val="28"/>
          <w:szCs w:val="28"/>
        </w:rPr>
        <w:t>объектов</w:t>
      </w:r>
      <w:r w:rsidRPr="00B12F70">
        <w:rPr>
          <w:rFonts w:ascii="Times New Roman" w:hAnsi="Times New Roman"/>
          <w:sz w:val="28"/>
          <w:szCs w:val="28"/>
        </w:rPr>
        <w:t xml:space="preserve"> муниципального района (городского округа) с воздуха. </w:t>
      </w:r>
    </w:p>
    <w:p w:rsidR="000672C7" w:rsidRPr="003C52FC" w:rsidRDefault="000672C7" w:rsidP="000672C7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3C52FC">
        <w:rPr>
          <w:sz w:val="28"/>
          <w:szCs w:val="28"/>
        </w:rPr>
        <w:t>В настоящее время одним из самых актуальных способов нападения на нашу территорию является атака БПЛА (БВС).</w:t>
      </w:r>
    </w:p>
    <w:p w:rsidR="00D138AD" w:rsidRPr="00B12F70" w:rsidRDefault="00D138AD" w:rsidP="004121A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12F70">
        <w:rPr>
          <w:rFonts w:ascii="Times New Roman" w:hAnsi="Times New Roman"/>
          <w:sz w:val="28"/>
          <w:szCs w:val="28"/>
        </w:rPr>
        <w:t>С этой целью пода</w:t>
      </w:r>
      <w:r w:rsidR="00F650C6" w:rsidRPr="00B12F70">
        <w:rPr>
          <w:rFonts w:ascii="Times New Roman" w:hAnsi="Times New Roman"/>
          <w:sz w:val="28"/>
          <w:szCs w:val="28"/>
        </w:rPr>
        <w:t>ётся</w:t>
      </w:r>
      <w:r w:rsidRPr="00B12F70">
        <w:rPr>
          <w:rFonts w:ascii="Times New Roman" w:hAnsi="Times New Roman"/>
          <w:sz w:val="28"/>
          <w:szCs w:val="28"/>
        </w:rPr>
        <w:t xml:space="preserve"> продолжительный (в течение 3 мин) завывающий сигнал</w:t>
      </w:r>
      <w:r w:rsidR="002E1EEB" w:rsidRPr="00B12F70">
        <w:rPr>
          <w:rFonts w:ascii="Times New Roman" w:hAnsi="Times New Roman"/>
          <w:sz w:val="28"/>
          <w:szCs w:val="28"/>
        </w:rPr>
        <w:t xml:space="preserve"> </w:t>
      </w:r>
      <w:r w:rsidR="0022762B" w:rsidRPr="00B12F70">
        <w:rPr>
          <w:rFonts w:ascii="Times New Roman" w:hAnsi="Times New Roman"/>
          <w:sz w:val="28"/>
          <w:szCs w:val="28"/>
        </w:rPr>
        <w:t xml:space="preserve"> </w:t>
      </w:r>
      <w:r w:rsidR="0022762B" w:rsidRPr="00B12F7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"ВНИМАНИЕ ВСЕМ!" и </w:t>
      </w:r>
      <w:r w:rsidR="00F650C6" w:rsidRPr="00B12F7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последующая </w:t>
      </w:r>
      <w:r w:rsidR="0022762B" w:rsidRPr="00B12F7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передач</w:t>
      </w:r>
      <w:r w:rsidR="00F650C6" w:rsidRPr="00B12F7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а</w:t>
      </w:r>
      <w:r w:rsidR="0022762B" w:rsidRPr="00B12F7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речевых сообщений - </w:t>
      </w:r>
      <w:r w:rsidR="004121A2" w:rsidRPr="00B12F70">
        <w:rPr>
          <w:rStyle w:val="a4"/>
          <w:rFonts w:ascii="Times New Roman" w:hAnsi="Times New Roman"/>
          <w:bCs/>
          <w:i w:val="0"/>
          <w:sz w:val="28"/>
          <w:szCs w:val="28"/>
          <w:bdr w:val="none" w:sz="0" w:space="0" w:color="auto" w:frame="1"/>
        </w:rPr>
        <w:t>"</w:t>
      </w:r>
      <w:r w:rsidR="00B12F70">
        <w:rPr>
          <w:rStyle w:val="a4"/>
          <w:rFonts w:ascii="Times New Roman" w:hAnsi="Times New Roman"/>
          <w:bCs/>
          <w:i w:val="0"/>
          <w:sz w:val="28"/>
          <w:szCs w:val="28"/>
          <w:bdr w:val="none" w:sz="0" w:space="0" w:color="auto" w:frame="1"/>
        </w:rPr>
        <w:t>В</w:t>
      </w:r>
      <w:r w:rsidR="00B12F70" w:rsidRPr="00B12F70">
        <w:rPr>
          <w:rStyle w:val="a4"/>
          <w:rFonts w:ascii="Times New Roman" w:hAnsi="Times New Roman"/>
          <w:bCs/>
          <w:i w:val="0"/>
          <w:sz w:val="28"/>
          <w:szCs w:val="28"/>
          <w:bdr w:val="none" w:sz="0" w:space="0" w:color="auto" w:frame="1"/>
        </w:rPr>
        <w:t xml:space="preserve">нимание! </w:t>
      </w:r>
      <w:r w:rsidR="00B12F70">
        <w:rPr>
          <w:rStyle w:val="a4"/>
          <w:rFonts w:ascii="Times New Roman" w:hAnsi="Times New Roman"/>
          <w:bCs/>
          <w:i w:val="0"/>
          <w:sz w:val="28"/>
          <w:szCs w:val="28"/>
          <w:bdr w:val="none" w:sz="0" w:space="0" w:color="auto" w:frame="1"/>
        </w:rPr>
        <w:t>В</w:t>
      </w:r>
      <w:r w:rsidR="00B12F70" w:rsidRPr="00B12F70">
        <w:rPr>
          <w:rStyle w:val="a4"/>
          <w:rFonts w:ascii="Times New Roman" w:hAnsi="Times New Roman"/>
          <w:bCs/>
          <w:i w:val="0"/>
          <w:sz w:val="28"/>
          <w:szCs w:val="28"/>
          <w:bdr w:val="none" w:sz="0" w:space="0" w:color="auto" w:frame="1"/>
        </w:rPr>
        <w:t>нимание</w:t>
      </w:r>
      <w:r w:rsidRPr="00B12F70">
        <w:rPr>
          <w:rStyle w:val="a4"/>
          <w:rFonts w:ascii="Times New Roman" w:hAnsi="Times New Roman"/>
          <w:bCs/>
          <w:i w:val="0"/>
          <w:sz w:val="28"/>
          <w:szCs w:val="28"/>
          <w:bdr w:val="none" w:sz="0" w:space="0" w:color="auto" w:frame="1"/>
        </w:rPr>
        <w:t>! Граждане! Воздушная тревога! Воздушная тревога! и далее идет обращение к гражданам о порядке их действия</w:t>
      </w:r>
      <w:r w:rsidR="004121A2" w:rsidRPr="00B12F70">
        <w:rPr>
          <w:rStyle w:val="a4"/>
          <w:rFonts w:ascii="Times New Roman" w:hAnsi="Times New Roman"/>
          <w:bCs/>
          <w:i w:val="0"/>
          <w:sz w:val="28"/>
          <w:szCs w:val="28"/>
          <w:bdr w:val="none" w:sz="0" w:space="0" w:color="auto" w:frame="1"/>
        </w:rPr>
        <w:t>"</w:t>
      </w:r>
      <w:r w:rsidRPr="00B12F70">
        <w:rPr>
          <w:rStyle w:val="a4"/>
          <w:rFonts w:ascii="Times New Roman" w:hAnsi="Times New Roman"/>
          <w:bCs/>
          <w:i w:val="0"/>
          <w:sz w:val="28"/>
          <w:szCs w:val="28"/>
          <w:bdr w:val="none" w:sz="0" w:space="0" w:color="auto" w:frame="1"/>
        </w:rPr>
        <w:t>.</w:t>
      </w:r>
    </w:p>
    <w:p w:rsidR="00D138AD" w:rsidRDefault="00D138AD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3C52FC">
        <w:rPr>
          <w:sz w:val="28"/>
          <w:szCs w:val="28"/>
        </w:rPr>
        <w:t xml:space="preserve">По сигналу </w:t>
      </w:r>
      <w:r w:rsidR="004121A2" w:rsidRPr="003C52FC">
        <w:rPr>
          <w:sz w:val="28"/>
          <w:szCs w:val="28"/>
        </w:rPr>
        <w:t>"</w:t>
      </w:r>
      <w:r w:rsidRPr="003C52FC">
        <w:rPr>
          <w:sz w:val="28"/>
          <w:szCs w:val="28"/>
        </w:rPr>
        <w:t>Воздушная тревога</w:t>
      </w:r>
      <w:r w:rsidR="004121A2" w:rsidRPr="003C52FC">
        <w:rPr>
          <w:sz w:val="28"/>
          <w:szCs w:val="28"/>
        </w:rPr>
        <w:t>"</w:t>
      </w:r>
      <w:r w:rsidRPr="003C52FC">
        <w:rPr>
          <w:sz w:val="28"/>
          <w:szCs w:val="28"/>
        </w:rPr>
        <w:t xml:space="preserve"> предусматривается прекращение работы и деятельности сотрудниками, служащими и </w:t>
      </w:r>
      <w:r w:rsidR="0060612F" w:rsidRPr="003C52FC">
        <w:rPr>
          <w:sz w:val="28"/>
          <w:szCs w:val="28"/>
        </w:rPr>
        <w:t xml:space="preserve">обучаемыми </w:t>
      </w:r>
      <w:r w:rsidRPr="003C52FC">
        <w:rPr>
          <w:sz w:val="28"/>
          <w:szCs w:val="28"/>
        </w:rPr>
        <w:t xml:space="preserve">в зависимости от специфики деятельности </w:t>
      </w:r>
      <w:r w:rsidR="0060612F" w:rsidRPr="003C52FC">
        <w:rPr>
          <w:sz w:val="28"/>
          <w:szCs w:val="28"/>
        </w:rPr>
        <w:t>образовательного учреждения (конкретного местонахождения учебных групп, классов)</w:t>
      </w:r>
      <w:r w:rsidRPr="003C52FC">
        <w:rPr>
          <w:sz w:val="28"/>
          <w:szCs w:val="28"/>
        </w:rPr>
        <w:t xml:space="preserve">, поэтому в каждой </w:t>
      </w:r>
      <w:r w:rsidR="0060612F" w:rsidRPr="003C52FC">
        <w:rPr>
          <w:sz w:val="28"/>
          <w:szCs w:val="28"/>
        </w:rPr>
        <w:t xml:space="preserve">образовательной </w:t>
      </w:r>
      <w:r w:rsidRPr="003C52FC">
        <w:rPr>
          <w:sz w:val="28"/>
          <w:szCs w:val="28"/>
        </w:rPr>
        <w:t>организации, с учетом специфики его деятельности, разрабатываются действия персонала по сигналам гражданской обороны</w:t>
      </w:r>
      <w:r w:rsidR="00DB2F06" w:rsidRPr="003C52FC">
        <w:rPr>
          <w:sz w:val="28"/>
          <w:szCs w:val="28"/>
        </w:rPr>
        <w:t xml:space="preserve"> (органом, уполномоченным на решение задач гражданской обороны)</w:t>
      </w:r>
      <w:r w:rsidRPr="003C52FC">
        <w:rPr>
          <w:sz w:val="28"/>
          <w:szCs w:val="28"/>
        </w:rPr>
        <w:t>.</w:t>
      </w:r>
    </w:p>
    <w:p w:rsidR="00233053" w:rsidRPr="003C52FC" w:rsidRDefault="00233053" w:rsidP="00233053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233053">
        <w:rPr>
          <w:sz w:val="28"/>
          <w:szCs w:val="28"/>
        </w:rPr>
        <w:t>Всю необходимую информацию о местах нахождения укрытий (при их отсутствии в образовательном учреждении), необходимо уточнить в органах местного самоуправления (</w:t>
      </w:r>
      <w:r>
        <w:rPr>
          <w:sz w:val="28"/>
          <w:szCs w:val="28"/>
        </w:rPr>
        <w:t xml:space="preserve">у </w:t>
      </w:r>
      <w:r w:rsidRPr="00233053">
        <w:rPr>
          <w:sz w:val="28"/>
          <w:szCs w:val="28"/>
        </w:rPr>
        <w:t>уполномоченны</w:t>
      </w:r>
      <w:r>
        <w:rPr>
          <w:sz w:val="28"/>
          <w:szCs w:val="28"/>
        </w:rPr>
        <w:t>х</w:t>
      </w:r>
      <w:r w:rsidRPr="00233053">
        <w:rPr>
          <w:sz w:val="28"/>
          <w:szCs w:val="28"/>
        </w:rPr>
        <w:t xml:space="preserve"> сотрудник</w:t>
      </w:r>
      <w:r>
        <w:rPr>
          <w:sz w:val="28"/>
          <w:szCs w:val="28"/>
        </w:rPr>
        <w:t>ов</w:t>
      </w:r>
      <w:r w:rsidRPr="00233053">
        <w:rPr>
          <w:sz w:val="28"/>
          <w:szCs w:val="28"/>
        </w:rPr>
        <w:t xml:space="preserve"> ГО).</w:t>
      </w:r>
    </w:p>
    <w:p w:rsidR="00233053" w:rsidRPr="003C52FC" w:rsidRDefault="00233053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</w:p>
    <w:p w:rsidR="00F650C6" w:rsidRPr="003C52FC" w:rsidRDefault="00E10FE6" w:rsidP="00F650C6">
      <w:pPr>
        <w:pStyle w:val="a3"/>
        <w:spacing w:before="0" w:beforeAutospacing="0" w:after="0" w:afterAutospacing="0"/>
        <w:ind w:firstLine="709"/>
        <w:jc w:val="both"/>
        <w:textAlignment w:val="baseline"/>
        <w:rPr>
          <w:rStyle w:val="a4"/>
          <w:b/>
          <w:bCs/>
          <w:i w:val="0"/>
          <w:sz w:val="28"/>
          <w:szCs w:val="28"/>
          <w:bdr w:val="none" w:sz="0" w:space="0" w:color="auto" w:frame="1"/>
        </w:rPr>
      </w:pPr>
      <w:r w:rsidRPr="003C52FC">
        <w:rPr>
          <w:rStyle w:val="a5"/>
          <w:sz w:val="28"/>
          <w:szCs w:val="28"/>
          <w:bdr w:val="none" w:sz="0" w:space="0" w:color="auto" w:frame="1"/>
        </w:rPr>
        <w:t>Усл</w:t>
      </w:r>
      <w:r w:rsidR="006F08CF" w:rsidRPr="003C52FC">
        <w:rPr>
          <w:rStyle w:val="a5"/>
          <w:sz w:val="28"/>
          <w:szCs w:val="28"/>
          <w:bdr w:val="none" w:sz="0" w:space="0" w:color="auto" w:frame="1"/>
        </w:rPr>
        <w:t xml:space="preserve">ышав сигнал </w:t>
      </w:r>
      <w:r w:rsidR="004121A2" w:rsidRPr="003C52FC">
        <w:rPr>
          <w:rStyle w:val="a5"/>
          <w:sz w:val="28"/>
          <w:szCs w:val="28"/>
          <w:bdr w:val="none" w:sz="0" w:space="0" w:color="auto" w:frame="1"/>
        </w:rPr>
        <w:t>"</w:t>
      </w:r>
      <w:r w:rsidR="006F08CF" w:rsidRPr="003C52FC">
        <w:rPr>
          <w:rStyle w:val="a5"/>
          <w:sz w:val="28"/>
          <w:szCs w:val="28"/>
          <w:bdr w:val="none" w:sz="0" w:space="0" w:color="auto" w:frame="1"/>
        </w:rPr>
        <w:t>Воздушная тревога</w:t>
      </w:r>
      <w:r w:rsidR="004121A2" w:rsidRPr="003C52FC">
        <w:rPr>
          <w:rStyle w:val="a5"/>
          <w:sz w:val="28"/>
          <w:szCs w:val="28"/>
          <w:bdr w:val="none" w:sz="0" w:space="0" w:color="auto" w:frame="1"/>
        </w:rPr>
        <w:t>"</w:t>
      </w:r>
      <w:r w:rsidR="00DB2F06" w:rsidRPr="003C52FC">
        <w:rPr>
          <w:rStyle w:val="a5"/>
          <w:sz w:val="28"/>
          <w:szCs w:val="28"/>
          <w:bdr w:val="none" w:sz="0" w:space="0" w:color="auto" w:frame="1"/>
        </w:rPr>
        <w:t xml:space="preserve"> </w:t>
      </w:r>
      <w:r w:rsidRPr="003C52FC">
        <w:rPr>
          <w:rStyle w:val="a4"/>
          <w:b/>
          <w:bCs/>
          <w:i w:val="0"/>
          <w:sz w:val="28"/>
          <w:szCs w:val="28"/>
          <w:bdr w:val="none" w:sz="0" w:space="0" w:color="auto" w:frame="1"/>
        </w:rPr>
        <w:t>при нахождении в учебном учреждении:</w:t>
      </w:r>
    </w:p>
    <w:p w:rsidR="00F650C6" w:rsidRPr="003C52FC" w:rsidRDefault="00DB2F06" w:rsidP="00F650C6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3C52FC">
        <w:rPr>
          <w:sz w:val="28"/>
          <w:szCs w:val="28"/>
        </w:rPr>
        <w:t>−</w:t>
      </w:r>
      <w:r w:rsidR="00352163" w:rsidRPr="003C52FC">
        <w:rPr>
          <w:sz w:val="28"/>
          <w:szCs w:val="28"/>
        </w:rPr>
        <w:t xml:space="preserve"> </w:t>
      </w:r>
      <w:r w:rsidR="0005778A" w:rsidRPr="003C52FC">
        <w:rPr>
          <w:sz w:val="28"/>
          <w:szCs w:val="28"/>
        </w:rPr>
        <w:t>занятия немедленно прекращаются</w:t>
      </w:r>
      <w:r w:rsidRPr="003C52FC">
        <w:rPr>
          <w:sz w:val="28"/>
          <w:szCs w:val="28"/>
        </w:rPr>
        <w:t>;</w:t>
      </w:r>
    </w:p>
    <w:p w:rsidR="003C52FC" w:rsidRPr="003C52FC" w:rsidRDefault="00E10FE6" w:rsidP="003C52FC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3C52FC">
        <w:rPr>
          <w:sz w:val="28"/>
          <w:szCs w:val="28"/>
        </w:rPr>
        <w:t>−</w:t>
      </w:r>
      <w:r w:rsidR="00663A18">
        <w:rPr>
          <w:sz w:val="28"/>
          <w:szCs w:val="28"/>
        </w:rPr>
        <w:t> </w:t>
      </w:r>
      <w:r w:rsidRPr="003C52FC">
        <w:rPr>
          <w:rStyle w:val="a4"/>
          <w:i w:val="0"/>
          <w:sz w:val="28"/>
          <w:szCs w:val="28"/>
          <w:bdr w:val="none" w:sz="0" w:space="0" w:color="auto" w:frame="1"/>
        </w:rPr>
        <w:t>отключ</w:t>
      </w:r>
      <w:r w:rsidR="00DB2F06" w:rsidRPr="003C52FC">
        <w:rPr>
          <w:rStyle w:val="a4"/>
          <w:i w:val="0"/>
          <w:sz w:val="28"/>
          <w:szCs w:val="28"/>
          <w:bdr w:val="none" w:sz="0" w:space="0" w:color="auto" w:frame="1"/>
        </w:rPr>
        <w:t>ается</w:t>
      </w:r>
      <w:r w:rsidRPr="003C52FC">
        <w:rPr>
          <w:rStyle w:val="a4"/>
          <w:i w:val="0"/>
          <w:sz w:val="28"/>
          <w:szCs w:val="28"/>
          <w:bdr w:val="none" w:sz="0" w:space="0" w:color="auto" w:frame="1"/>
        </w:rPr>
        <w:t xml:space="preserve"> наружное и внутреннее освещение, </w:t>
      </w:r>
      <w:r w:rsidR="003C52FC" w:rsidRPr="003C52FC">
        <w:rPr>
          <w:rStyle w:val="a4"/>
          <w:i w:val="0"/>
          <w:sz w:val="28"/>
          <w:szCs w:val="28"/>
          <w:bdr w:val="none" w:sz="0" w:space="0" w:color="auto" w:frame="1"/>
        </w:rPr>
        <w:t>о</w:t>
      </w:r>
      <w:r w:rsidR="003C52FC" w:rsidRPr="003C52FC">
        <w:rPr>
          <w:sz w:val="28"/>
          <w:szCs w:val="28"/>
        </w:rPr>
        <w:t>тключ</w:t>
      </w:r>
      <w:r w:rsidR="003C52FC">
        <w:rPr>
          <w:sz w:val="28"/>
          <w:szCs w:val="28"/>
        </w:rPr>
        <w:t>аются</w:t>
      </w:r>
      <w:r w:rsidR="003C52FC" w:rsidRPr="003C52FC">
        <w:rPr>
          <w:sz w:val="28"/>
          <w:szCs w:val="28"/>
        </w:rPr>
        <w:t xml:space="preserve"> электроприборы, закрываются двери и окна</w:t>
      </w:r>
      <w:r w:rsidR="003C52FC">
        <w:rPr>
          <w:sz w:val="28"/>
          <w:szCs w:val="28"/>
        </w:rPr>
        <w:t>;</w:t>
      </w:r>
    </w:p>
    <w:p w:rsidR="00352163" w:rsidRPr="003C52FC" w:rsidRDefault="003C52FC" w:rsidP="003C52FC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3C52FC">
        <w:rPr>
          <w:sz w:val="28"/>
          <w:szCs w:val="28"/>
        </w:rPr>
        <w:t>−</w:t>
      </w:r>
      <w:r w:rsidR="00663A18">
        <w:rPr>
          <w:sz w:val="28"/>
          <w:szCs w:val="28"/>
        </w:rPr>
        <w:t> </w:t>
      </w:r>
      <w:r w:rsidR="00D26D52">
        <w:rPr>
          <w:sz w:val="28"/>
          <w:szCs w:val="28"/>
        </w:rPr>
        <w:t>берутся</w:t>
      </w:r>
      <w:r w:rsidRPr="003C52FC">
        <w:rPr>
          <w:sz w:val="28"/>
          <w:szCs w:val="28"/>
        </w:rPr>
        <w:t xml:space="preserve"> с собой </w:t>
      </w:r>
      <w:r w:rsidR="00D26D52">
        <w:rPr>
          <w:sz w:val="28"/>
          <w:szCs w:val="28"/>
        </w:rPr>
        <w:t xml:space="preserve">необходимые </w:t>
      </w:r>
      <w:r w:rsidRPr="003C52FC">
        <w:rPr>
          <w:sz w:val="28"/>
          <w:szCs w:val="28"/>
        </w:rPr>
        <w:t xml:space="preserve">документы, </w:t>
      </w:r>
      <w:r w:rsidR="00D26D52">
        <w:rPr>
          <w:sz w:val="28"/>
          <w:szCs w:val="28"/>
        </w:rPr>
        <w:t xml:space="preserve">списки учащихся, </w:t>
      </w:r>
      <w:r w:rsidRPr="003C52FC">
        <w:rPr>
          <w:sz w:val="28"/>
          <w:szCs w:val="28"/>
        </w:rPr>
        <w:t xml:space="preserve">средства связи, </w:t>
      </w:r>
      <w:r w:rsidR="00D26D52" w:rsidRPr="003C52FC">
        <w:rPr>
          <w:rStyle w:val="a4"/>
          <w:i w:val="0"/>
          <w:sz w:val="28"/>
          <w:szCs w:val="28"/>
          <w:bdr w:val="none" w:sz="0" w:space="0" w:color="auto" w:frame="1"/>
        </w:rPr>
        <w:t>раздаются средства индивидуальной защиты</w:t>
      </w:r>
      <w:r w:rsidR="00D26D52">
        <w:rPr>
          <w:sz w:val="28"/>
          <w:szCs w:val="28"/>
        </w:rPr>
        <w:t>;</w:t>
      </w:r>
    </w:p>
    <w:p w:rsidR="00F650C6" w:rsidRPr="003C52FC" w:rsidRDefault="00352163" w:rsidP="00F650C6">
      <w:pPr>
        <w:pStyle w:val="a3"/>
        <w:spacing w:before="0" w:beforeAutospacing="0" w:after="0" w:afterAutospacing="0"/>
        <w:ind w:firstLine="709"/>
        <w:jc w:val="both"/>
        <w:textAlignment w:val="baseline"/>
        <w:rPr>
          <w:rStyle w:val="a4"/>
          <w:i w:val="0"/>
          <w:sz w:val="28"/>
          <w:szCs w:val="28"/>
          <w:bdr w:val="none" w:sz="0" w:space="0" w:color="auto" w:frame="1"/>
        </w:rPr>
      </w:pPr>
      <w:r w:rsidRPr="003C52FC">
        <w:rPr>
          <w:sz w:val="28"/>
          <w:szCs w:val="28"/>
        </w:rPr>
        <w:t>−</w:t>
      </w:r>
      <w:r w:rsidR="00D26D52" w:rsidRPr="00D26D52">
        <w:rPr>
          <w:sz w:val="28"/>
          <w:szCs w:val="28"/>
        </w:rPr>
        <w:t xml:space="preserve"> </w:t>
      </w:r>
      <w:r w:rsidR="00D26D52">
        <w:rPr>
          <w:sz w:val="28"/>
          <w:szCs w:val="28"/>
        </w:rPr>
        <w:t>одеваются</w:t>
      </w:r>
      <w:r w:rsidR="00D26D52" w:rsidRPr="003C52FC">
        <w:rPr>
          <w:sz w:val="28"/>
          <w:szCs w:val="28"/>
        </w:rPr>
        <w:t xml:space="preserve"> в зависимости от погодных условий</w:t>
      </w:r>
      <w:r w:rsidR="00D26D52">
        <w:rPr>
          <w:sz w:val="28"/>
          <w:szCs w:val="28"/>
        </w:rPr>
        <w:t>;</w:t>
      </w:r>
    </w:p>
    <w:p w:rsidR="00E10FE6" w:rsidRPr="003C52FC" w:rsidRDefault="00E10FE6" w:rsidP="00F650C6">
      <w:pPr>
        <w:pStyle w:val="a3"/>
        <w:spacing w:before="0" w:beforeAutospacing="0" w:after="0" w:afterAutospacing="0"/>
        <w:ind w:firstLine="709"/>
        <w:jc w:val="both"/>
        <w:textAlignment w:val="baseline"/>
        <w:rPr>
          <w:rStyle w:val="a4"/>
          <w:i w:val="0"/>
          <w:sz w:val="28"/>
          <w:szCs w:val="28"/>
          <w:bdr w:val="none" w:sz="0" w:space="0" w:color="auto" w:frame="1"/>
        </w:rPr>
      </w:pPr>
      <w:r w:rsidRPr="003C52FC">
        <w:rPr>
          <w:sz w:val="28"/>
          <w:szCs w:val="28"/>
        </w:rPr>
        <w:t>− </w:t>
      </w:r>
      <w:r w:rsidR="00DB2F06" w:rsidRPr="003C52FC">
        <w:rPr>
          <w:sz w:val="28"/>
          <w:szCs w:val="28"/>
          <w:shd w:val="clear" w:color="auto" w:fill="FFFFFF"/>
        </w:rPr>
        <w:t>учащиеся</w:t>
      </w:r>
      <w:r w:rsidR="00233053">
        <w:rPr>
          <w:sz w:val="28"/>
          <w:szCs w:val="28"/>
          <w:shd w:val="clear" w:color="auto" w:fill="FFFFFF"/>
        </w:rPr>
        <w:t>,</w:t>
      </w:r>
      <w:r w:rsidR="00D26D52">
        <w:rPr>
          <w:sz w:val="28"/>
          <w:szCs w:val="28"/>
          <w:shd w:val="clear" w:color="auto" w:fill="FFFFFF"/>
        </w:rPr>
        <w:t xml:space="preserve"> педагогический</w:t>
      </w:r>
      <w:r w:rsidR="00DB2F06" w:rsidRPr="003C52FC">
        <w:rPr>
          <w:sz w:val="28"/>
          <w:szCs w:val="28"/>
          <w:shd w:val="clear" w:color="auto" w:fill="FFFFFF"/>
        </w:rPr>
        <w:t xml:space="preserve"> </w:t>
      </w:r>
      <w:r w:rsidR="00233053" w:rsidRPr="003C52FC">
        <w:rPr>
          <w:color w:val="000000"/>
          <w:sz w:val="28"/>
          <w:szCs w:val="28"/>
        </w:rPr>
        <w:t>состав</w:t>
      </w:r>
      <w:r w:rsidR="00DB2F06" w:rsidRPr="003C52FC">
        <w:rPr>
          <w:rStyle w:val="a4"/>
          <w:i w:val="0"/>
          <w:sz w:val="28"/>
          <w:szCs w:val="28"/>
          <w:bdr w:val="none" w:sz="0" w:space="0" w:color="auto" w:frame="1"/>
        </w:rPr>
        <w:t xml:space="preserve"> </w:t>
      </w:r>
      <w:r w:rsidRPr="003C52FC">
        <w:rPr>
          <w:rStyle w:val="a4"/>
          <w:i w:val="0"/>
          <w:sz w:val="28"/>
          <w:szCs w:val="28"/>
          <w:bdr w:val="none" w:sz="0" w:space="0" w:color="auto" w:frame="1"/>
        </w:rPr>
        <w:t xml:space="preserve">как можно быстрее </w:t>
      </w:r>
      <w:r w:rsidR="003C52FC">
        <w:rPr>
          <w:rStyle w:val="a4"/>
          <w:i w:val="0"/>
          <w:sz w:val="28"/>
          <w:szCs w:val="28"/>
          <w:bdr w:val="none" w:sz="0" w:space="0" w:color="auto" w:frame="1"/>
        </w:rPr>
        <w:t xml:space="preserve">передвигаются </w:t>
      </w:r>
      <w:r w:rsidR="003C52FC" w:rsidRPr="003C52FC">
        <w:rPr>
          <w:sz w:val="28"/>
          <w:szCs w:val="28"/>
        </w:rPr>
        <w:t xml:space="preserve">в заранее определенное защитное сооружение гражданской обороны, предусмотренное для укрытия </w:t>
      </w:r>
      <w:r w:rsidRPr="003C52FC">
        <w:rPr>
          <w:rStyle w:val="a4"/>
          <w:i w:val="0"/>
          <w:sz w:val="28"/>
          <w:szCs w:val="28"/>
          <w:bdr w:val="none" w:sz="0" w:space="0" w:color="auto" w:frame="1"/>
        </w:rPr>
        <w:t>(убежищ</w:t>
      </w:r>
      <w:r w:rsidR="003C52FC">
        <w:rPr>
          <w:rStyle w:val="a4"/>
          <w:i w:val="0"/>
          <w:sz w:val="28"/>
          <w:szCs w:val="28"/>
          <w:bdr w:val="none" w:sz="0" w:space="0" w:color="auto" w:frame="1"/>
        </w:rPr>
        <w:t>е</w:t>
      </w:r>
      <w:r w:rsidRPr="003C52FC">
        <w:rPr>
          <w:rStyle w:val="a4"/>
          <w:i w:val="0"/>
          <w:sz w:val="28"/>
          <w:szCs w:val="28"/>
          <w:bdr w:val="none" w:sz="0" w:space="0" w:color="auto" w:frame="1"/>
        </w:rPr>
        <w:t xml:space="preserve"> и противорадиационн</w:t>
      </w:r>
      <w:r w:rsidR="003C52FC">
        <w:rPr>
          <w:rStyle w:val="a4"/>
          <w:i w:val="0"/>
          <w:sz w:val="28"/>
          <w:szCs w:val="28"/>
          <w:bdr w:val="none" w:sz="0" w:space="0" w:color="auto" w:frame="1"/>
        </w:rPr>
        <w:t>ое</w:t>
      </w:r>
      <w:r w:rsidRPr="003C52FC">
        <w:rPr>
          <w:rStyle w:val="a4"/>
          <w:i w:val="0"/>
          <w:sz w:val="28"/>
          <w:szCs w:val="28"/>
          <w:bdr w:val="none" w:sz="0" w:space="0" w:color="auto" w:frame="1"/>
        </w:rPr>
        <w:t xml:space="preserve"> укрыти</w:t>
      </w:r>
      <w:r w:rsidR="003C52FC">
        <w:rPr>
          <w:rStyle w:val="a4"/>
          <w:i w:val="0"/>
          <w:sz w:val="28"/>
          <w:szCs w:val="28"/>
          <w:bdr w:val="none" w:sz="0" w:space="0" w:color="auto" w:frame="1"/>
        </w:rPr>
        <w:t>е</w:t>
      </w:r>
      <w:r w:rsidRPr="003C52FC">
        <w:rPr>
          <w:rStyle w:val="a4"/>
          <w:i w:val="0"/>
          <w:sz w:val="28"/>
          <w:szCs w:val="28"/>
          <w:bdr w:val="none" w:sz="0" w:space="0" w:color="auto" w:frame="1"/>
        </w:rPr>
        <w:t>) или же в сооружения двойного назначения (подвальные помещения, которые переоборудуются под противорадиационные укрытия)</w:t>
      </w:r>
      <w:r w:rsidR="00DB2F06" w:rsidRPr="003C52FC">
        <w:rPr>
          <w:rStyle w:val="a4"/>
          <w:i w:val="0"/>
          <w:sz w:val="28"/>
          <w:szCs w:val="28"/>
          <w:bdr w:val="none" w:sz="0" w:space="0" w:color="auto" w:frame="1"/>
        </w:rPr>
        <w:t>.</w:t>
      </w:r>
    </w:p>
    <w:p w:rsidR="007A3DBC" w:rsidRPr="003C52FC" w:rsidRDefault="006D49C6" w:rsidP="004121A2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C52FC">
        <w:rPr>
          <w:sz w:val="28"/>
          <w:szCs w:val="28"/>
        </w:rPr>
        <w:lastRenderedPageBreak/>
        <w:t xml:space="preserve">Место укрытия должно быть заранее </w:t>
      </w:r>
      <w:r w:rsidR="006F08CF" w:rsidRPr="003C52FC">
        <w:rPr>
          <w:sz w:val="28"/>
          <w:szCs w:val="28"/>
        </w:rPr>
        <w:t>доведено</w:t>
      </w:r>
      <w:r w:rsidRPr="003C52FC">
        <w:rPr>
          <w:sz w:val="28"/>
          <w:szCs w:val="28"/>
        </w:rPr>
        <w:t xml:space="preserve"> </w:t>
      </w:r>
      <w:r w:rsidR="003C52FC">
        <w:rPr>
          <w:sz w:val="28"/>
          <w:szCs w:val="28"/>
        </w:rPr>
        <w:t xml:space="preserve">как </w:t>
      </w:r>
      <w:r w:rsidR="003C52FC" w:rsidRPr="003C52FC">
        <w:rPr>
          <w:sz w:val="28"/>
          <w:szCs w:val="28"/>
        </w:rPr>
        <w:t xml:space="preserve">до персонала учебного заведения, </w:t>
      </w:r>
      <w:r w:rsidR="003C52FC">
        <w:rPr>
          <w:sz w:val="28"/>
          <w:szCs w:val="28"/>
        </w:rPr>
        <w:t xml:space="preserve">так и </w:t>
      </w:r>
      <w:r w:rsidR="006F08CF" w:rsidRPr="003C52FC">
        <w:rPr>
          <w:sz w:val="28"/>
          <w:szCs w:val="28"/>
        </w:rPr>
        <w:t>до</w:t>
      </w:r>
      <w:r w:rsidRPr="003C52FC">
        <w:rPr>
          <w:sz w:val="28"/>
          <w:szCs w:val="28"/>
        </w:rPr>
        <w:t xml:space="preserve"> обучаемы</w:t>
      </w:r>
      <w:r w:rsidR="006F08CF" w:rsidRPr="003C52FC">
        <w:rPr>
          <w:sz w:val="28"/>
          <w:szCs w:val="28"/>
        </w:rPr>
        <w:t>х</w:t>
      </w:r>
      <w:r w:rsidRPr="003C52FC">
        <w:rPr>
          <w:sz w:val="28"/>
          <w:szCs w:val="28"/>
        </w:rPr>
        <w:t xml:space="preserve"> (своевременные тренировки и учения закреп</w:t>
      </w:r>
      <w:r w:rsidR="007A3DBC" w:rsidRPr="003C52FC">
        <w:rPr>
          <w:sz w:val="28"/>
          <w:szCs w:val="28"/>
        </w:rPr>
        <w:t>ляют данные знания и навыки)</w:t>
      </w:r>
      <w:r w:rsidRPr="003C52FC">
        <w:rPr>
          <w:sz w:val="28"/>
          <w:szCs w:val="28"/>
        </w:rPr>
        <w:t xml:space="preserve">. </w:t>
      </w:r>
    </w:p>
    <w:p w:rsidR="006D49C6" w:rsidRPr="009B2CAD" w:rsidRDefault="006D49C6" w:rsidP="004121A2">
      <w:pPr>
        <w:pStyle w:val="a3"/>
        <w:spacing w:before="0" w:beforeAutospacing="0" w:after="0" w:afterAutospacing="0"/>
        <w:ind w:firstLine="709"/>
        <w:jc w:val="both"/>
        <w:rPr>
          <w:i/>
          <w:sz w:val="28"/>
          <w:szCs w:val="28"/>
        </w:rPr>
      </w:pPr>
      <w:r w:rsidRPr="009B2CAD">
        <w:rPr>
          <w:i/>
          <w:sz w:val="28"/>
          <w:szCs w:val="28"/>
        </w:rPr>
        <w:t>Согласно требованиям пункта 4.1</w:t>
      </w:r>
      <w:r w:rsidR="00692BF8" w:rsidRPr="009B2CAD">
        <w:rPr>
          <w:i/>
          <w:sz w:val="28"/>
          <w:szCs w:val="28"/>
        </w:rPr>
        <w:t>3</w:t>
      </w:r>
      <w:r w:rsidRPr="009B2CAD">
        <w:rPr>
          <w:i/>
          <w:sz w:val="28"/>
          <w:szCs w:val="28"/>
        </w:rPr>
        <w:t xml:space="preserve"> СП 88.13330.20</w:t>
      </w:r>
      <w:r w:rsidR="00692BF8" w:rsidRPr="009B2CAD">
        <w:rPr>
          <w:i/>
          <w:sz w:val="28"/>
          <w:szCs w:val="28"/>
        </w:rPr>
        <w:t>22</w:t>
      </w:r>
      <w:r w:rsidRPr="009B2CAD">
        <w:rPr>
          <w:i/>
          <w:sz w:val="28"/>
          <w:szCs w:val="28"/>
        </w:rPr>
        <w:t xml:space="preserve"> ЗС ГО следует располагать в местах наибольшего сосредоточения укрываемых. Минимальный радиус сбора укрываемых должен составлять не более </w:t>
      </w:r>
      <w:r w:rsidR="00692BF8" w:rsidRPr="009B2CAD">
        <w:rPr>
          <w:i/>
          <w:sz w:val="28"/>
          <w:szCs w:val="28"/>
        </w:rPr>
        <w:t>10</w:t>
      </w:r>
      <w:r w:rsidRPr="009B2CAD">
        <w:rPr>
          <w:i/>
          <w:sz w:val="28"/>
          <w:szCs w:val="28"/>
        </w:rPr>
        <w:t>00 м.</w:t>
      </w:r>
    </w:p>
    <w:p w:rsidR="0005778A" w:rsidRPr="003C52FC" w:rsidRDefault="0093670A" w:rsidP="004121A2">
      <w:pPr>
        <w:pStyle w:val="a3"/>
        <w:spacing w:before="0" w:beforeAutospacing="0" w:after="0" w:afterAutospacing="0"/>
        <w:ind w:firstLine="709"/>
        <w:jc w:val="both"/>
        <w:rPr>
          <w:rStyle w:val="a4"/>
          <w:i w:val="0"/>
          <w:sz w:val="28"/>
          <w:szCs w:val="28"/>
          <w:bdr w:val="none" w:sz="0" w:space="0" w:color="auto" w:frame="1"/>
        </w:rPr>
      </w:pPr>
      <w:r w:rsidRPr="003C52FC">
        <w:rPr>
          <w:color w:val="000000"/>
          <w:sz w:val="28"/>
          <w:szCs w:val="28"/>
        </w:rPr>
        <w:t xml:space="preserve">Подготовленный </w:t>
      </w:r>
      <w:r w:rsidR="003B41CE">
        <w:rPr>
          <w:color w:val="000000"/>
          <w:sz w:val="28"/>
          <w:szCs w:val="28"/>
        </w:rPr>
        <w:t xml:space="preserve">педагогический </w:t>
      </w:r>
      <w:r w:rsidR="0005778A" w:rsidRPr="003C52FC">
        <w:rPr>
          <w:color w:val="000000"/>
          <w:sz w:val="28"/>
          <w:szCs w:val="28"/>
        </w:rPr>
        <w:t xml:space="preserve">состав </w:t>
      </w:r>
      <w:r w:rsidR="00233053" w:rsidRPr="00233053">
        <w:rPr>
          <w:sz w:val="28"/>
          <w:szCs w:val="28"/>
        </w:rPr>
        <w:t>образовательно</w:t>
      </w:r>
      <w:r w:rsidR="00233053">
        <w:rPr>
          <w:sz w:val="28"/>
          <w:szCs w:val="28"/>
        </w:rPr>
        <w:t>го</w:t>
      </w:r>
      <w:r w:rsidR="00233053">
        <w:rPr>
          <w:color w:val="000000"/>
          <w:sz w:val="28"/>
          <w:szCs w:val="28"/>
        </w:rPr>
        <w:t xml:space="preserve"> </w:t>
      </w:r>
      <w:r w:rsidR="003B41CE">
        <w:rPr>
          <w:color w:val="000000"/>
          <w:sz w:val="28"/>
          <w:szCs w:val="28"/>
        </w:rPr>
        <w:t>учреждения</w:t>
      </w:r>
      <w:r w:rsidR="0005778A" w:rsidRPr="003C52FC">
        <w:rPr>
          <w:color w:val="000000"/>
          <w:sz w:val="28"/>
          <w:szCs w:val="28"/>
        </w:rPr>
        <w:t xml:space="preserve"> направляет учащихся в укрытия, принимает меры к пресечению паники и совместно </w:t>
      </w:r>
      <w:r w:rsidRPr="003C52FC">
        <w:rPr>
          <w:color w:val="000000"/>
          <w:sz w:val="28"/>
          <w:szCs w:val="28"/>
        </w:rPr>
        <w:t xml:space="preserve">с </w:t>
      </w:r>
      <w:r w:rsidR="0005778A" w:rsidRPr="003C52FC">
        <w:rPr>
          <w:color w:val="000000"/>
          <w:sz w:val="28"/>
          <w:szCs w:val="28"/>
        </w:rPr>
        <w:t>составом звена ГО по обслуживанию укрытия</w:t>
      </w:r>
      <w:r w:rsidR="001E40E3" w:rsidRPr="003C52FC">
        <w:rPr>
          <w:color w:val="000000"/>
          <w:sz w:val="28"/>
          <w:szCs w:val="28"/>
        </w:rPr>
        <w:t xml:space="preserve">, </w:t>
      </w:r>
      <w:r w:rsidR="0005778A" w:rsidRPr="003C52FC">
        <w:rPr>
          <w:color w:val="000000"/>
          <w:sz w:val="28"/>
          <w:szCs w:val="28"/>
        </w:rPr>
        <w:t xml:space="preserve">поддерживает установленный порядок в защитном сооружении. </w:t>
      </w:r>
    </w:p>
    <w:p w:rsidR="001E40E3" w:rsidRPr="00233053" w:rsidRDefault="00233053" w:rsidP="00233053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233053">
        <w:rPr>
          <w:sz w:val="28"/>
          <w:szCs w:val="28"/>
        </w:rPr>
        <w:t>Во всех случаях действовать следует быстро, но спокойно, уверенно и без</w:t>
      </w:r>
      <w:r>
        <w:rPr>
          <w:sz w:val="28"/>
          <w:szCs w:val="28"/>
        </w:rPr>
        <w:t xml:space="preserve"> </w:t>
      </w:r>
      <w:r w:rsidRPr="00233053">
        <w:rPr>
          <w:sz w:val="28"/>
          <w:szCs w:val="28"/>
        </w:rPr>
        <w:t>паники.</w:t>
      </w:r>
    </w:p>
    <w:p w:rsidR="00233053" w:rsidRDefault="00233053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b/>
          <w:sz w:val="28"/>
          <w:szCs w:val="28"/>
        </w:rPr>
      </w:pPr>
    </w:p>
    <w:p w:rsidR="00E10FE6" w:rsidRPr="003C52FC" w:rsidRDefault="00E10FE6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3C52FC">
        <w:rPr>
          <w:b/>
          <w:sz w:val="28"/>
          <w:szCs w:val="28"/>
        </w:rPr>
        <w:t xml:space="preserve">Сигнал </w:t>
      </w:r>
      <w:r w:rsidR="004121A2" w:rsidRPr="003C52FC">
        <w:rPr>
          <w:b/>
          <w:sz w:val="28"/>
          <w:szCs w:val="28"/>
        </w:rPr>
        <w:t>"</w:t>
      </w:r>
      <w:r w:rsidRPr="003C52FC">
        <w:rPr>
          <w:b/>
          <w:sz w:val="28"/>
          <w:szCs w:val="28"/>
        </w:rPr>
        <w:t>Отбой воздушной тревоги</w:t>
      </w:r>
      <w:r w:rsidR="004121A2" w:rsidRPr="003C52FC">
        <w:rPr>
          <w:b/>
          <w:sz w:val="28"/>
          <w:szCs w:val="28"/>
        </w:rPr>
        <w:t>"</w:t>
      </w:r>
      <w:r w:rsidR="001E40E3" w:rsidRPr="003C52FC">
        <w:rPr>
          <w:b/>
          <w:sz w:val="28"/>
          <w:szCs w:val="28"/>
        </w:rPr>
        <w:t xml:space="preserve"> </w:t>
      </w:r>
      <w:r w:rsidRPr="003C52FC">
        <w:rPr>
          <w:sz w:val="28"/>
          <w:szCs w:val="28"/>
        </w:rPr>
        <w:t>подается для оповещения населения о том, что угроза непосредственного нападения противника миновала.</w:t>
      </w:r>
    </w:p>
    <w:p w:rsidR="003B41CE" w:rsidRDefault="00E10FE6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rStyle w:val="a4"/>
          <w:b/>
          <w:bCs/>
          <w:i w:val="0"/>
          <w:sz w:val="28"/>
          <w:szCs w:val="28"/>
          <w:bdr w:val="none" w:sz="0" w:space="0" w:color="auto" w:frame="1"/>
        </w:rPr>
      </w:pPr>
      <w:r w:rsidRPr="003C52FC">
        <w:rPr>
          <w:sz w:val="28"/>
          <w:szCs w:val="28"/>
        </w:rPr>
        <w:t xml:space="preserve">Он доводится по радио- и телевизионным сетям, через каждые 3 мин </w:t>
      </w:r>
      <w:r w:rsidR="004121A2" w:rsidRPr="003C52FC">
        <w:rPr>
          <w:rStyle w:val="a4"/>
          <w:b/>
          <w:bCs/>
          <w:i w:val="0"/>
          <w:sz w:val="28"/>
          <w:szCs w:val="28"/>
          <w:bdr w:val="none" w:sz="0" w:space="0" w:color="auto" w:frame="1"/>
        </w:rPr>
        <w:t>"</w:t>
      </w:r>
      <w:r w:rsidRPr="003C52FC">
        <w:rPr>
          <w:rStyle w:val="a4"/>
          <w:b/>
          <w:bCs/>
          <w:i w:val="0"/>
          <w:sz w:val="28"/>
          <w:szCs w:val="28"/>
          <w:bdr w:val="none" w:sz="0" w:space="0" w:color="auto" w:frame="1"/>
        </w:rPr>
        <w:t>ВНИМАНИЕ! ВНИМАНИЕ! Граждане! Отбой воздушной тревоги! Отбой воздушной тревоги!</w:t>
      </w:r>
      <w:r w:rsidR="004121A2" w:rsidRPr="003C52FC">
        <w:rPr>
          <w:rStyle w:val="a4"/>
          <w:b/>
          <w:bCs/>
          <w:i w:val="0"/>
          <w:sz w:val="28"/>
          <w:szCs w:val="28"/>
          <w:bdr w:val="none" w:sz="0" w:space="0" w:color="auto" w:frame="1"/>
        </w:rPr>
        <w:t>"</w:t>
      </w:r>
      <w:r w:rsidRPr="003C52FC">
        <w:rPr>
          <w:rStyle w:val="a4"/>
          <w:b/>
          <w:bCs/>
          <w:i w:val="0"/>
          <w:sz w:val="28"/>
          <w:szCs w:val="28"/>
          <w:bdr w:val="none" w:sz="0" w:space="0" w:color="auto" w:frame="1"/>
        </w:rPr>
        <w:t>.</w:t>
      </w:r>
    </w:p>
    <w:p w:rsidR="00E10FE6" w:rsidRPr="003C52FC" w:rsidRDefault="00E10FE6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3C52FC">
        <w:rPr>
          <w:sz w:val="28"/>
          <w:szCs w:val="28"/>
        </w:rPr>
        <w:t>Сигнал дублируется по местным радиотрансляционным сетям и с помощью передвижных громкоговорящих установок.</w:t>
      </w:r>
    </w:p>
    <w:p w:rsidR="00E10FE6" w:rsidRPr="003C52FC" w:rsidRDefault="00E10FE6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3C52FC">
        <w:rPr>
          <w:sz w:val="28"/>
          <w:szCs w:val="28"/>
        </w:rPr>
        <w:t>После объявления этого сигнала население действует в соответствии со сложившейся обстановкой:</w:t>
      </w:r>
    </w:p>
    <w:p w:rsidR="00E10FE6" w:rsidRPr="003C52FC" w:rsidRDefault="00E10FE6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3C52FC">
        <w:rPr>
          <w:sz w:val="28"/>
          <w:szCs w:val="28"/>
        </w:rPr>
        <w:t xml:space="preserve">а) </w:t>
      </w:r>
      <w:r w:rsidR="00233053">
        <w:rPr>
          <w:sz w:val="28"/>
          <w:szCs w:val="28"/>
          <w:shd w:val="clear" w:color="auto" w:fill="FFFFFF"/>
        </w:rPr>
        <w:t>педагогический</w:t>
      </w:r>
      <w:r w:rsidR="00233053" w:rsidRPr="003C52FC">
        <w:rPr>
          <w:sz w:val="28"/>
          <w:szCs w:val="28"/>
          <w:shd w:val="clear" w:color="auto" w:fill="FFFFFF"/>
        </w:rPr>
        <w:t xml:space="preserve"> </w:t>
      </w:r>
      <w:r w:rsidR="00233053" w:rsidRPr="003C52FC">
        <w:rPr>
          <w:color w:val="000000"/>
          <w:sz w:val="28"/>
          <w:szCs w:val="28"/>
        </w:rPr>
        <w:t>состав</w:t>
      </w:r>
      <w:r w:rsidRPr="003C52FC">
        <w:rPr>
          <w:sz w:val="28"/>
          <w:szCs w:val="28"/>
        </w:rPr>
        <w:t xml:space="preserve"> и учащиеся возвращаются к месту работы (учебы) или к месту сбора;</w:t>
      </w:r>
    </w:p>
    <w:p w:rsidR="00E10FE6" w:rsidRPr="003C52FC" w:rsidRDefault="00E10FE6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3C52FC">
        <w:rPr>
          <w:sz w:val="28"/>
          <w:szCs w:val="28"/>
        </w:rPr>
        <w:t>б) неработающее население вместе с детьми возвращается домой и действует в соответствии с объявленным порядком или режимом радиационной защиты.</w:t>
      </w:r>
    </w:p>
    <w:p w:rsidR="00233053" w:rsidRDefault="00233053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</w:p>
    <w:p w:rsidR="006D49C6" w:rsidRPr="003C52FC" w:rsidRDefault="00E10FE6" w:rsidP="004121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3C52FC">
        <w:rPr>
          <w:sz w:val="28"/>
          <w:szCs w:val="28"/>
        </w:rPr>
        <w:t>Все население должно находиться в готовности к возможному повторному нападению, внимательно следить за распоряжениями и сигналами органов, осуществляющих управление гражданской обороной.</w:t>
      </w:r>
    </w:p>
    <w:p w:rsidR="00F96D23" w:rsidRPr="003C52FC" w:rsidRDefault="00F96D23" w:rsidP="001E40E3">
      <w:pPr>
        <w:pStyle w:val="a3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</w:p>
    <w:p w:rsidR="003B41CE" w:rsidRPr="003C52FC" w:rsidRDefault="003B41CE" w:rsidP="003B41CE">
      <w:pPr>
        <w:pStyle w:val="a3"/>
        <w:spacing w:before="0" w:beforeAutospacing="0" w:after="0" w:afterAutospacing="0"/>
        <w:ind w:firstLine="709"/>
        <w:jc w:val="both"/>
        <w:textAlignment w:val="baseline"/>
        <w:rPr>
          <w:b/>
          <w:sz w:val="28"/>
          <w:szCs w:val="28"/>
        </w:rPr>
      </w:pPr>
      <w:r w:rsidRPr="003C52FC">
        <w:rPr>
          <w:b/>
          <w:sz w:val="28"/>
          <w:szCs w:val="28"/>
        </w:rPr>
        <w:t xml:space="preserve">Письмом </w:t>
      </w:r>
      <w:proofErr w:type="spellStart"/>
      <w:r w:rsidRPr="003C52FC">
        <w:rPr>
          <w:b/>
          <w:sz w:val="28"/>
          <w:szCs w:val="28"/>
        </w:rPr>
        <w:t>Минпросвещения</w:t>
      </w:r>
      <w:proofErr w:type="spellEnd"/>
      <w:r w:rsidRPr="003C52FC">
        <w:rPr>
          <w:b/>
          <w:sz w:val="28"/>
          <w:szCs w:val="28"/>
        </w:rPr>
        <w:t xml:space="preserve"> России от 28.06.2023 </w:t>
      </w:r>
      <w:r>
        <w:rPr>
          <w:b/>
          <w:sz w:val="28"/>
          <w:szCs w:val="28"/>
        </w:rPr>
        <w:t>№</w:t>
      </w:r>
      <w:r w:rsidRPr="003C52FC">
        <w:rPr>
          <w:b/>
          <w:sz w:val="28"/>
          <w:szCs w:val="28"/>
        </w:rPr>
        <w:t xml:space="preserve"> АБ-2594/14</w:t>
      </w:r>
      <w:r w:rsidRPr="003C52FC">
        <w:rPr>
          <w:b/>
          <w:sz w:val="28"/>
          <w:szCs w:val="28"/>
        </w:rPr>
        <w:br/>
        <w:t>"О направлении Алгоритмов" указан необходимый порядок действий персонала образовательного учреждения при атаке на учреждения БПЛА.</w:t>
      </w:r>
    </w:p>
    <w:p w:rsidR="003B41CE" w:rsidRPr="003C52FC" w:rsidRDefault="003B41CE" w:rsidP="003B41CE">
      <w:pPr>
        <w:pStyle w:val="ConsPlusTitle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3C52FC">
        <w:rPr>
          <w:rFonts w:ascii="Times New Roman" w:hAnsi="Times New Roman" w:cs="Times New Roman"/>
          <w:sz w:val="28"/>
          <w:szCs w:val="28"/>
        </w:rPr>
        <w:t>П.2.4.</w:t>
      </w:r>
      <w:r w:rsidRPr="003C52FC">
        <w:rPr>
          <w:rFonts w:ascii="Times New Roman" w:hAnsi="Times New Roman" w:cs="Times New Roman"/>
          <w:b w:val="0"/>
          <w:sz w:val="28"/>
          <w:szCs w:val="28"/>
        </w:rPr>
        <w:t xml:space="preserve"> Срабатывание на территории образовательной организации взрывного устройства, в том числе доставленного беспилотным летательным аппаратом</w:t>
      </w:r>
    </w:p>
    <w:p w:rsidR="003B41CE" w:rsidRPr="003C52FC" w:rsidRDefault="003B41CE" w:rsidP="003B41CE">
      <w:pPr>
        <w:pStyle w:val="a3"/>
        <w:spacing w:before="0" w:beforeAutospacing="0" w:after="0" w:afterAutospacing="0"/>
        <w:ind w:firstLine="709"/>
        <w:jc w:val="both"/>
        <w:textAlignment w:val="baseline"/>
        <w:rPr>
          <w:b/>
          <w:sz w:val="28"/>
          <w:szCs w:val="28"/>
        </w:rPr>
      </w:pPr>
      <w:r w:rsidRPr="003C52FC">
        <w:rPr>
          <w:b/>
          <w:sz w:val="28"/>
          <w:szCs w:val="28"/>
        </w:rPr>
        <w:t>Руководство (руководитель и его заместители):</w:t>
      </w:r>
    </w:p>
    <w:p w:rsidR="003B41CE" w:rsidRPr="003C52FC" w:rsidRDefault="003B41CE" w:rsidP="003B41C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FC">
        <w:rPr>
          <w:rFonts w:ascii="Times New Roman" w:hAnsi="Times New Roman" w:cs="Times New Roman"/>
          <w:sz w:val="28"/>
          <w:szCs w:val="28"/>
        </w:rPr>
        <w:t>- незамедлительно информировать о происшествии оперативные службы;</w:t>
      </w:r>
    </w:p>
    <w:p w:rsidR="003B41CE" w:rsidRPr="003C52FC" w:rsidRDefault="003B41CE" w:rsidP="003B41C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FC">
        <w:rPr>
          <w:rFonts w:ascii="Times New Roman" w:hAnsi="Times New Roman" w:cs="Times New Roman"/>
          <w:sz w:val="28"/>
          <w:szCs w:val="28"/>
        </w:rPr>
        <w:t>- незамедлительно информировать о срабатывании взрывного устройства (организацию) - правообладателя объекта (территории), вышестоящий орган (организацию), а также руководителя в случае его отсутствия на объекте;</w:t>
      </w:r>
    </w:p>
    <w:p w:rsidR="003B41CE" w:rsidRPr="003C52FC" w:rsidRDefault="003B41CE" w:rsidP="003B41C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FC">
        <w:rPr>
          <w:rFonts w:ascii="Times New Roman" w:hAnsi="Times New Roman" w:cs="Times New Roman"/>
          <w:sz w:val="28"/>
          <w:szCs w:val="28"/>
        </w:rPr>
        <w:t xml:space="preserve">- незамедлительно прибыть к месту происшествия и, не приближаясь к нему, оценить обстановку и принять решение о направлениях и способах </w:t>
      </w:r>
      <w:r w:rsidRPr="003C52FC">
        <w:rPr>
          <w:rFonts w:ascii="Times New Roman" w:hAnsi="Times New Roman" w:cs="Times New Roman"/>
          <w:sz w:val="28"/>
          <w:szCs w:val="28"/>
        </w:rPr>
        <w:lastRenderedPageBreak/>
        <w:t>эвакуации людей.</w:t>
      </w:r>
    </w:p>
    <w:p w:rsidR="003B41CE" w:rsidRPr="003C52FC" w:rsidRDefault="003B41CE" w:rsidP="003B41CE">
      <w:pPr>
        <w:pStyle w:val="ConsPlusNormal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52FC">
        <w:rPr>
          <w:rFonts w:ascii="Times New Roman" w:hAnsi="Times New Roman" w:cs="Times New Roman"/>
          <w:b/>
          <w:sz w:val="28"/>
          <w:szCs w:val="28"/>
        </w:rPr>
        <w:t>И ряд других действий указанных данным документом.</w:t>
      </w:r>
    </w:p>
    <w:p w:rsidR="003B41CE" w:rsidRPr="003C52FC" w:rsidRDefault="003B41CE" w:rsidP="003B41CE">
      <w:pPr>
        <w:pStyle w:val="a3"/>
        <w:spacing w:before="0" w:beforeAutospacing="0" w:after="0" w:afterAutospacing="0"/>
        <w:ind w:firstLine="709"/>
        <w:jc w:val="both"/>
        <w:textAlignment w:val="baseline"/>
        <w:rPr>
          <w:b/>
          <w:sz w:val="28"/>
          <w:szCs w:val="28"/>
        </w:rPr>
      </w:pPr>
      <w:r w:rsidRPr="003C52FC">
        <w:rPr>
          <w:b/>
          <w:sz w:val="28"/>
          <w:szCs w:val="28"/>
        </w:rPr>
        <w:t xml:space="preserve">Персонал: </w:t>
      </w:r>
    </w:p>
    <w:p w:rsidR="003B41CE" w:rsidRPr="003C52FC" w:rsidRDefault="003B41CE" w:rsidP="003B41C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FC">
        <w:rPr>
          <w:rFonts w:ascii="Times New Roman" w:hAnsi="Times New Roman" w:cs="Times New Roman"/>
          <w:sz w:val="28"/>
          <w:szCs w:val="28"/>
        </w:rPr>
        <w:t>- при нахождении рядом с местом взрыва попытаться покинуть опасную зону, уводя за собой находящихся поблизости людей;</w:t>
      </w:r>
    </w:p>
    <w:p w:rsidR="003B41CE" w:rsidRPr="003C52FC" w:rsidRDefault="003B41CE" w:rsidP="003B41C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FC">
        <w:rPr>
          <w:rFonts w:ascii="Times New Roman" w:hAnsi="Times New Roman" w:cs="Times New Roman"/>
          <w:sz w:val="28"/>
          <w:szCs w:val="28"/>
        </w:rPr>
        <w:t>- находиться на безопасном расстоянии от места взрыва до прибытия руководителя и далее действовать в соответствии с его указаниями.</w:t>
      </w:r>
    </w:p>
    <w:p w:rsidR="003B41CE" w:rsidRPr="003C52FC" w:rsidRDefault="003B41CE" w:rsidP="003B41CE">
      <w:pPr>
        <w:pStyle w:val="ConsPlusNormal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52FC">
        <w:rPr>
          <w:rFonts w:ascii="Times New Roman" w:hAnsi="Times New Roman" w:cs="Times New Roman"/>
          <w:b/>
          <w:sz w:val="28"/>
          <w:szCs w:val="28"/>
        </w:rPr>
        <w:t>- Обучающиеся</w:t>
      </w:r>
    </w:p>
    <w:p w:rsidR="003B41CE" w:rsidRPr="003C52FC" w:rsidRDefault="003B41CE" w:rsidP="003B41C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FC">
        <w:rPr>
          <w:rFonts w:ascii="Times New Roman" w:hAnsi="Times New Roman" w:cs="Times New Roman"/>
          <w:sz w:val="28"/>
          <w:szCs w:val="28"/>
        </w:rPr>
        <w:t>проследовать на безопасное расстояние от места происшествия;</w:t>
      </w:r>
    </w:p>
    <w:p w:rsidR="003B41CE" w:rsidRPr="003C52FC" w:rsidRDefault="003B41CE" w:rsidP="003B41C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FC">
        <w:rPr>
          <w:rFonts w:ascii="Times New Roman" w:hAnsi="Times New Roman" w:cs="Times New Roman"/>
          <w:sz w:val="28"/>
          <w:szCs w:val="28"/>
        </w:rPr>
        <w:t>- действовать по распоряжению руководителя, охранника или работника организации;</w:t>
      </w:r>
    </w:p>
    <w:p w:rsidR="003B41CE" w:rsidRPr="003C52FC" w:rsidRDefault="003B41CE" w:rsidP="003B41C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FC">
        <w:rPr>
          <w:rFonts w:ascii="Times New Roman" w:hAnsi="Times New Roman" w:cs="Times New Roman"/>
          <w:sz w:val="28"/>
          <w:szCs w:val="28"/>
        </w:rPr>
        <w:t>- отключить средства связи, в случае эвакуации сохранять спокойствие;</w:t>
      </w:r>
    </w:p>
    <w:p w:rsidR="003B41CE" w:rsidRPr="003C52FC" w:rsidRDefault="003B41CE" w:rsidP="003B41C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FC">
        <w:rPr>
          <w:rFonts w:ascii="Times New Roman" w:hAnsi="Times New Roman" w:cs="Times New Roman"/>
          <w:sz w:val="28"/>
          <w:szCs w:val="28"/>
        </w:rPr>
        <w:t>- оказывать помощь и поддержку другим обучающимся только по указанию работников организации.</w:t>
      </w:r>
    </w:p>
    <w:p w:rsidR="003B41CE" w:rsidRPr="003C52FC" w:rsidRDefault="003B41CE" w:rsidP="003B41CE">
      <w:pPr>
        <w:pStyle w:val="a3"/>
        <w:spacing w:before="0" w:beforeAutospacing="0" w:after="0" w:afterAutospacing="0"/>
        <w:ind w:firstLine="709"/>
        <w:jc w:val="both"/>
        <w:textAlignment w:val="baseline"/>
        <w:rPr>
          <w:b/>
          <w:sz w:val="28"/>
          <w:szCs w:val="28"/>
        </w:rPr>
      </w:pPr>
      <w:r w:rsidRPr="003C52FC">
        <w:rPr>
          <w:b/>
          <w:sz w:val="28"/>
          <w:szCs w:val="28"/>
        </w:rPr>
        <w:t>Работники охранной организации:</w:t>
      </w:r>
    </w:p>
    <w:p w:rsidR="003B41CE" w:rsidRPr="003C52FC" w:rsidRDefault="003B41CE" w:rsidP="003B41CE">
      <w:pPr>
        <w:pStyle w:val="ConsPlusNormal"/>
        <w:tabs>
          <w:tab w:val="right" w:pos="929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FC">
        <w:rPr>
          <w:rFonts w:ascii="Times New Roman" w:hAnsi="Times New Roman" w:cs="Times New Roman"/>
          <w:sz w:val="28"/>
          <w:szCs w:val="28"/>
        </w:rPr>
        <w:t>- обеспечить незамедлительную передачу тревожного сообщения, зафиксировать время события;</w:t>
      </w:r>
      <w:r w:rsidRPr="003C52FC">
        <w:rPr>
          <w:rFonts w:ascii="Times New Roman" w:hAnsi="Times New Roman" w:cs="Times New Roman"/>
          <w:sz w:val="28"/>
          <w:szCs w:val="28"/>
        </w:rPr>
        <w:tab/>
      </w:r>
    </w:p>
    <w:p w:rsidR="003B41CE" w:rsidRPr="003C52FC" w:rsidRDefault="003B41CE" w:rsidP="003B41C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FC">
        <w:rPr>
          <w:rFonts w:ascii="Times New Roman" w:hAnsi="Times New Roman" w:cs="Times New Roman"/>
          <w:sz w:val="28"/>
          <w:szCs w:val="28"/>
        </w:rPr>
        <w:t>- обеспечить по указанию руководителя незамедлительную передачу сообщения "ВНИМАНИЕ! ЭВАКУАЦИЯ, СРАБОТКА ВЗРЫВНОГО УСТРОЙСТВА!" посредством системы оповещения либо любым доступным способом;</w:t>
      </w:r>
    </w:p>
    <w:p w:rsidR="003B41CE" w:rsidRPr="003C52FC" w:rsidRDefault="003B41CE" w:rsidP="003B41C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FC">
        <w:rPr>
          <w:rFonts w:ascii="Times New Roman" w:hAnsi="Times New Roman" w:cs="Times New Roman"/>
          <w:sz w:val="28"/>
          <w:szCs w:val="28"/>
        </w:rPr>
        <w:t>- по указанию руководителя организации прибыть к месту срабатывания взрывного устройства для оценки обстановки;</w:t>
      </w:r>
    </w:p>
    <w:p w:rsidR="003B41CE" w:rsidRPr="003C52FC" w:rsidRDefault="003B41CE" w:rsidP="003B41C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FC">
        <w:rPr>
          <w:rFonts w:ascii="Times New Roman" w:hAnsi="Times New Roman" w:cs="Times New Roman"/>
          <w:sz w:val="28"/>
          <w:szCs w:val="28"/>
        </w:rPr>
        <w:t>- определить зону опасности на случай повторной детонации и принять меры к ограждению и охране подходов к опасной зоне.</w:t>
      </w:r>
    </w:p>
    <w:p w:rsidR="00B67BB9" w:rsidRPr="003C52FC" w:rsidRDefault="00B67BB9" w:rsidP="00F96D23">
      <w:pPr>
        <w:pStyle w:val="a3"/>
        <w:spacing w:before="0" w:beforeAutospacing="0" w:after="0" w:afterAutospacing="0"/>
        <w:ind w:right="-1"/>
        <w:jc w:val="both"/>
        <w:textAlignment w:val="baseline"/>
        <w:rPr>
          <w:sz w:val="20"/>
        </w:rPr>
      </w:pPr>
    </w:p>
    <w:p w:rsidR="00F96D23" w:rsidRPr="003C52FC" w:rsidRDefault="00F96D23" w:rsidP="00987CA3">
      <w:pPr>
        <w:pStyle w:val="a3"/>
        <w:spacing w:before="0" w:beforeAutospacing="0" w:after="300" w:afterAutospacing="0"/>
        <w:jc w:val="both"/>
        <w:textAlignment w:val="baseline"/>
        <w:rPr>
          <w:b/>
          <w:sz w:val="28"/>
          <w:szCs w:val="28"/>
        </w:rPr>
      </w:pPr>
    </w:p>
    <w:sectPr w:rsidR="00F96D23" w:rsidRPr="003C52FC" w:rsidSect="000E4742">
      <w:pgSz w:w="11906" w:h="16838"/>
      <w:pgMar w:top="1134" w:right="851" w:bottom="1134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946903"/>
    <w:multiLevelType w:val="hybridMultilevel"/>
    <w:tmpl w:val="E912FF14"/>
    <w:lvl w:ilvl="0" w:tplc="25EAE56C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1520D3"/>
    <w:multiLevelType w:val="hybridMultilevel"/>
    <w:tmpl w:val="E3B892DA"/>
    <w:lvl w:ilvl="0" w:tplc="25EAE56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" w:hAnsi="Courier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" w:hAnsi="Courier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" w:hAnsi="Courier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53343D94"/>
    <w:multiLevelType w:val="hybridMultilevel"/>
    <w:tmpl w:val="08F294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" w:hAnsi="Courier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" w:hAnsi="Courier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" w:hAnsi="Courier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E7CCA"/>
    <w:rsid w:val="0005778A"/>
    <w:rsid w:val="000672C7"/>
    <w:rsid w:val="00071A07"/>
    <w:rsid w:val="000B5AC0"/>
    <w:rsid w:val="000E4742"/>
    <w:rsid w:val="00146C66"/>
    <w:rsid w:val="00157FC6"/>
    <w:rsid w:val="001D5483"/>
    <w:rsid w:val="001E40E3"/>
    <w:rsid w:val="001E7CCA"/>
    <w:rsid w:val="0022762B"/>
    <w:rsid w:val="00233053"/>
    <w:rsid w:val="002E1EEB"/>
    <w:rsid w:val="00352163"/>
    <w:rsid w:val="00387A19"/>
    <w:rsid w:val="003B41CE"/>
    <w:rsid w:val="003C52FC"/>
    <w:rsid w:val="003D2863"/>
    <w:rsid w:val="003E7188"/>
    <w:rsid w:val="003F1762"/>
    <w:rsid w:val="003F199A"/>
    <w:rsid w:val="004121A2"/>
    <w:rsid w:val="00443561"/>
    <w:rsid w:val="00476CFC"/>
    <w:rsid w:val="0052321C"/>
    <w:rsid w:val="0060612F"/>
    <w:rsid w:val="0063383A"/>
    <w:rsid w:val="00663A18"/>
    <w:rsid w:val="00692BF8"/>
    <w:rsid w:val="006D49C6"/>
    <w:rsid w:val="006F08CF"/>
    <w:rsid w:val="00731F82"/>
    <w:rsid w:val="00777D7E"/>
    <w:rsid w:val="007A3DBC"/>
    <w:rsid w:val="00802148"/>
    <w:rsid w:val="008F5C8C"/>
    <w:rsid w:val="0093670A"/>
    <w:rsid w:val="00987CA3"/>
    <w:rsid w:val="009A730D"/>
    <w:rsid w:val="009B2CAD"/>
    <w:rsid w:val="00B12F70"/>
    <w:rsid w:val="00B52AEC"/>
    <w:rsid w:val="00B67BB9"/>
    <w:rsid w:val="00CB5005"/>
    <w:rsid w:val="00D138AD"/>
    <w:rsid w:val="00D26D52"/>
    <w:rsid w:val="00D7375A"/>
    <w:rsid w:val="00DA7BCB"/>
    <w:rsid w:val="00DB2F06"/>
    <w:rsid w:val="00E10FE6"/>
    <w:rsid w:val="00E63456"/>
    <w:rsid w:val="00EC622D"/>
    <w:rsid w:val="00F34C34"/>
    <w:rsid w:val="00F650C6"/>
    <w:rsid w:val="00F96D23"/>
    <w:rsid w:val="00FE1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9FE630-280F-480D-9F87-EB9003F41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D138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D138A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D138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Emphasis"/>
    <w:uiPriority w:val="20"/>
    <w:qFormat/>
    <w:rsid w:val="00D138AD"/>
    <w:rPr>
      <w:i/>
      <w:iCs/>
    </w:rPr>
  </w:style>
  <w:style w:type="character" w:styleId="a5">
    <w:name w:val="Strong"/>
    <w:uiPriority w:val="22"/>
    <w:qFormat/>
    <w:rsid w:val="00E10FE6"/>
    <w:rPr>
      <w:b/>
      <w:bCs/>
    </w:rPr>
  </w:style>
  <w:style w:type="paragraph" w:customStyle="1" w:styleId="ConsPlusTitle">
    <w:name w:val="ConsPlusTitle"/>
    <w:rsid w:val="00B67BB9"/>
    <w:pPr>
      <w:widowControl w:val="0"/>
      <w:autoSpaceDE w:val="0"/>
      <w:autoSpaceDN w:val="0"/>
    </w:pPr>
    <w:rPr>
      <w:rFonts w:ascii="Arial" w:eastAsia="Times New Roman" w:hAnsi="Arial" w:cs="Arial"/>
      <w:b/>
      <w:szCs w:val="22"/>
    </w:rPr>
  </w:style>
  <w:style w:type="paragraph" w:customStyle="1" w:styleId="ConsPlusNormal">
    <w:name w:val="ConsPlusNormal"/>
    <w:rsid w:val="00B67BB9"/>
    <w:pPr>
      <w:widowControl w:val="0"/>
      <w:autoSpaceDE w:val="0"/>
      <w:autoSpaceDN w:val="0"/>
    </w:pPr>
    <w:rPr>
      <w:rFonts w:ascii="Arial" w:eastAsia="Times New Roman" w:hAnsi="Arial" w:cs="Arial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6F08CF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a7">
    <w:name w:val="Текст выноски Знак"/>
    <w:link w:val="a6"/>
    <w:uiPriority w:val="99"/>
    <w:semiHidden/>
    <w:rsid w:val="006F08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8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341276">
          <w:marLeft w:val="0"/>
          <w:marRight w:val="0"/>
          <w:marTop w:val="9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4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3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1204</Words>
  <Characters>6864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КОБЖН</Company>
  <LinksUpToDate>false</LinksUpToDate>
  <CharactersWithSpaces>8052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Prepodavatel-5</dc:creator>
  <cp:lastModifiedBy>ПК</cp:lastModifiedBy>
  <cp:revision>4</cp:revision>
  <cp:lastPrinted>2025-11-21T07:29:00Z</cp:lastPrinted>
  <dcterms:created xsi:type="dcterms:W3CDTF">2024-08-21T13:13:00Z</dcterms:created>
  <dcterms:modified xsi:type="dcterms:W3CDTF">2025-11-21T07:55:00Z</dcterms:modified>
</cp:coreProperties>
</file>